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8F5A4A">
      <w:r>
        <w:t>Бюджет: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 xml:space="preserve">Організація тренінгів з </w:t>
      </w:r>
      <w:r w:rsidR="009B75C3">
        <w:t>громадянської освіти</w:t>
      </w:r>
      <w:r>
        <w:t xml:space="preserve">: </w:t>
      </w:r>
      <w:r w:rsidR="009B75C3">
        <w:t>10</w:t>
      </w:r>
      <w:r>
        <w:t xml:space="preserve"> тренінгі</w:t>
      </w:r>
      <w:r w:rsidR="009B75C3">
        <w:t>в по 10</w:t>
      </w:r>
      <w:r>
        <w:t>000 грн. за один –</w:t>
      </w:r>
      <w:r w:rsidR="009B75C3">
        <w:t xml:space="preserve"> 10</w:t>
      </w:r>
      <w:r>
        <w:t>0000 грн</w:t>
      </w:r>
    </w:p>
    <w:p w:rsidR="008F5A4A" w:rsidRDefault="009B75C3" w:rsidP="008F5A4A">
      <w:pPr>
        <w:pStyle w:val="a3"/>
        <w:numPr>
          <w:ilvl w:val="0"/>
          <w:numId w:val="1"/>
        </w:numPr>
      </w:pPr>
      <w:r>
        <w:t>Оренда обладнання для проведення тренінгу (проектор та екран): 10</w:t>
      </w:r>
      <w:r w:rsidR="00577519">
        <w:t>00 грн. на один тренінг,</w:t>
      </w:r>
      <w:r>
        <w:t xml:space="preserve"> </w:t>
      </w:r>
      <w:r w:rsidR="00577519">
        <w:t xml:space="preserve"> </w:t>
      </w:r>
      <w:r w:rsidR="00577519">
        <w:t>10 тренінгів</w:t>
      </w:r>
      <w:r w:rsidR="00577519">
        <w:t xml:space="preserve"> </w:t>
      </w:r>
      <w:r w:rsidR="008F5A4A">
        <w:t>–</w:t>
      </w:r>
      <w:r w:rsidR="00577519">
        <w:t xml:space="preserve"> 10</w:t>
      </w:r>
      <w:r w:rsidR="008F5A4A">
        <w:t>000 грн.</w:t>
      </w:r>
    </w:p>
    <w:p w:rsidR="008F5A4A" w:rsidRDefault="00577519" w:rsidP="008F5A4A">
      <w:pPr>
        <w:pStyle w:val="a3"/>
        <w:numPr>
          <w:ilvl w:val="0"/>
          <w:numId w:val="1"/>
        </w:numPr>
      </w:pPr>
      <w:r>
        <w:t xml:space="preserve">Друк роздаткових матеріалів: 1000 грн. на один </w:t>
      </w:r>
      <w:proofErr w:type="spellStart"/>
      <w:r>
        <w:t>тернінг</w:t>
      </w:r>
      <w:proofErr w:type="spellEnd"/>
      <w:r>
        <w:t>, 10 тренінгів – 10000 грн.</w:t>
      </w:r>
    </w:p>
    <w:p w:rsidR="008F5A4A" w:rsidRDefault="008F5A4A" w:rsidP="008F5A4A">
      <w:pPr>
        <w:pStyle w:val="a3"/>
        <w:numPr>
          <w:ilvl w:val="0"/>
          <w:numId w:val="1"/>
        </w:numPr>
      </w:pPr>
      <w:r>
        <w:t xml:space="preserve">Обов’язкове резервування – </w:t>
      </w:r>
      <w:r w:rsidR="00577519">
        <w:t>24000</w:t>
      </w:r>
      <w:r>
        <w:t xml:space="preserve"> грн.</w:t>
      </w:r>
    </w:p>
    <w:p w:rsidR="008F5A4A" w:rsidRDefault="008F5A4A" w:rsidP="008F5A4A">
      <w:pPr>
        <w:pStyle w:val="a3"/>
      </w:pPr>
      <w:r>
        <w:t>Загальний бюджет –</w:t>
      </w:r>
      <w:r w:rsidR="00577519">
        <w:t xml:space="preserve"> 144000</w:t>
      </w:r>
      <w:bookmarkStart w:id="0" w:name="_GoBack"/>
      <w:bookmarkEnd w:id="0"/>
      <w:r>
        <w:t xml:space="preserve"> грн.</w:t>
      </w:r>
    </w:p>
    <w:sectPr w:rsidR="008F5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2816"/>
    <w:multiLevelType w:val="hybridMultilevel"/>
    <w:tmpl w:val="8BF81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4A"/>
    <w:rsid w:val="00577519"/>
    <w:rsid w:val="005D5216"/>
    <w:rsid w:val="00806119"/>
    <w:rsid w:val="008F5A4A"/>
    <w:rsid w:val="009B75C3"/>
    <w:rsid w:val="00C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12E8"/>
  <w15:chartTrackingRefBased/>
  <w15:docId w15:val="{00732451-787D-46EE-99C7-6DC9658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3</cp:revision>
  <dcterms:created xsi:type="dcterms:W3CDTF">2021-04-25T10:44:00Z</dcterms:created>
  <dcterms:modified xsi:type="dcterms:W3CDTF">2021-04-25T10:48:00Z</dcterms:modified>
</cp:coreProperties>
</file>