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B5AE" w14:textId="77777777" w:rsidR="006B0D62" w:rsidRDefault="006B0D62" w:rsidP="006B0D62">
      <w:pPr>
        <w:pStyle w:val="2"/>
        <w:spacing w:after="0" w:line="259" w:lineRule="auto"/>
        <w:ind w:left="0" w:firstLine="0"/>
        <w:rPr>
          <w:sz w:val="29"/>
        </w:rPr>
      </w:pPr>
    </w:p>
    <w:p w14:paraId="51D39612" w14:textId="77777777" w:rsidR="006B0D62" w:rsidRPr="002951C2" w:rsidRDefault="006B0D62" w:rsidP="006B0D62">
      <w:pPr>
        <w:pStyle w:val="2"/>
        <w:spacing w:after="0" w:line="259" w:lineRule="auto"/>
        <w:ind w:left="-5"/>
        <w:jc w:val="center"/>
        <w:rPr>
          <w:sz w:val="29"/>
        </w:rPr>
      </w:pPr>
      <w:proofErr w:type="spellStart"/>
      <w:r>
        <w:rPr>
          <w:sz w:val="29"/>
        </w:rPr>
        <w:t>Кошторис</w:t>
      </w:r>
      <w:proofErr w:type="spellEnd"/>
      <w:r>
        <w:rPr>
          <w:sz w:val="29"/>
        </w:rPr>
        <w:t xml:space="preserve"> </w:t>
      </w:r>
      <w:proofErr w:type="spellStart"/>
      <w:r>
        <w:rPr>
          <w:sz w:val="29"/>
        </w:rPr>
        <w:t>проєкту</w:t>
      </w:r>
      <w:proofErr w:type="spellEnd"/>
    </w:p>
    <w:tbl>
      <w:tblPr>
        <w:tblStyle w:val="TableGrid"/>
        <w:tblW w:w="9360" w:type="dxa"/>
        <w:tblInd w:w="8" w:type="dxa"/>
        <w:tblCellMar>
          <w:top w:w="154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522"/>
        <w:gridCol w:w="2600"/>
        <w:gridCol w:w="1560"/>
        <w:gridCol w:w="1560"/>
        <w:gridCol w:w="1560"/>
        <w:gridCol w:w="1558"/>
      </w:tblGrid>
      <w:tr w:rsidR="006B0D62" w14:paraId="2AEB5015" w14:textId="77777777" w:rsidTr="00282E65">
        <w:trPr>
          <w:trHeight w:val="6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123C7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№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7112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>
              <w:rPr>
                <w:b/>
                <w:color w:val="305496"/>
                <w:sz w:val="18"/>
              </w:rPr>
              <w:t>Найменування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C88F8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305496"/>
                <w:sz w:val="18"/>
              </w:rPr>
              <w:t>Одиниця</w:t>
            </w:r>
            <w:proofErr w:type="spellEnd"/>
            <w:r>
              <w:rPr>
                <w:b/>
                <w:color w:val="305496"/>
                <w:sz w:val="18"/>
              </w:rPr>
              <w:t xml:space="preserve"> </w:t>
            </w:r>
            <w:proofErr w:type="spellStart"/>
            <w:r>
              <w:rPr>
                <w:b/>
                <w:color w:val="305496"/>
                <w:sz w:val="18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F6C3B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305496"/>
                <w:sz w:val="18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800FB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305496"/>
                <w:sz w:val="18"/>
              </w:rPr>
              <w:t>Вартість</w:t>
            </w:r>
            <w:proofErr w:type="spellEnd"/>
            <w:r>
              <w:rPr>
                <w:b/>
                <w:color w:val="305496"/>
                <w:sz w:val="18"/>
              </w:rPr>
              <w:t xml:space="preserve"> </w:t>
            </w:r>
            <w:proofErr w:type="spellStart"/>
            <w:r>
              <w:rPr>
                <w:b/>
                <w:color w:val="305496"/>
                <w:sz w:val="18"/>
              </w:rPr>
              <w:t>од</w:t>
            </w:r>
            <w:proofErr w:type="spellEnd"/>
            <w:r>
              <w:rPr>
                <w:b/>
                <w:color w:val="305496"/>
                <w:sz w:val="18"/>
              </w:rPr>
              <w:t xml:space="preserve">., </w:t>
            </w:r>
            <w:proofErr w:type="spellStart"/>
            <w:r>
              <w:rPr>
                <w:b/>
                <w:color w:val="305496"/>
                <w:sz w:val="18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6617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305496"/>
                <w:sz w:val="18"/>
              </w:rPr>
              <w:t>Загальна</w:t>
            </w:r>
            <w:proofErr w:type="spellEnd"/>
            <w:r>
              <w:rPr>
                <w:b/>
                <w:color w:val="305496"/>
                <w:sz w:val="18"/>
              </w:rPr>
              <w:t xml:space="preserve"> </w:t>
            </w:r>
            <w:proofErr w:type="spellStart"/>
            <w:r>
              <w:rPr>
                <w:b/>
                <w:color w:val="305496"/>
                <w:sz w:val="18"/>
              </w:rPr>
              <w:t>вартість</w:t>
            </w:r>
            <w:proofErr w:type="spellEnd"/>
            <w:r>
              <w:rPr>
                <w:b/>
                <w:color w:val="305496"/>
                <w:sz w:val="18"/>
              </w:rPr>
              <w:t xml:space="preserve">, </w:t>
            </w:r>
            <w:proofErr w:type="spellStart"/>
            <w:r>
              <w:rPr>
                <w:b/>
                <w:color w:val="305496"/>
                <w:sz w:val="18"/>
              </w:rPr>
              <w:t>грн</w:t>
            </w:r>
            <w:proofErr w:type="spellEnd"/>
          </w:p>
        </w:tc>
      </w:tr>
      <w:tr w:rsidR="006B0D62" w14:paraId="05D2B0C3" w14:textId="77777777" w:rsidTr="00282E65">
        <w:trPr>
          <w:trHeight w:val="42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06BF34C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86170E4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color w:val="305496"/>
                <w:sz w:val="18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D34C333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C317CB4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189E4ED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220225A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</w:tr>
      <w:tr w:rsidR="006B0D62" w14:paraId="6F61F669" w14:textId="77777777" w:rsidTr="00282E65">
        <w:trPr>
          <w:trHeight w:val="106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E90D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08B1D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Прибирання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та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вивезення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побутового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та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будівельного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сміття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на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ділянці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довжиною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r>
              <w:rPr>
                <w:i/>
                <w:color w:val="305496"/>
                <w:sz w:val="18"/>
              </w:rPr>
              <w:t>500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A6E3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13A6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C88F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3000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D617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30000</w:t>
            </w:r>
          </w:p>
        </w:tc>
      </w:tr>
      <w:tr w:rsidR="006B0D62" w14:paraId="70090D82" w14:textId="77777777" w:rsidTr="00282E65">
        <w:trPr>
          <w:trHeight w:val="83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C3713FB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8064526" w14:textId="77777777" w:rsidR="006B0D62" w:rsidRPr="002951C2" w:rsidRDefault="006B0D62" w:rsidP="00282E65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Проектні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роботи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з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розробки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схеми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благоустрою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39788C9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305496"/>
                <w:sz w:val="18"/>
              </w:rPr>
              <w:t>пос</w:t>
            </w:r>
            <w:proofErr w:type="spellEnd"/>
            <w:r>
              <w:rPr>
                <w:i/>
                <w:color w:val="305496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76779E3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7BBBE79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80000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8870CF5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80000</w:t>
            </w:r>
          </w:p>
        </w:tc>
      </w:tr>
      <w:tr w:rsidR="006B0D62" w14:paraId="69EFC8A8" w14:textId="77777777" w:rsidTr="00282E65">
        <w:trPr>
          <w:trHeight w:val="6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65833D5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0C932BF" w14:textId="77777777" w:rsidR="006B0D62" w:rsidRPr="002951C2" w:rsidRDefault="006B0D62" w:rsidP="00282E65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Гетекстиль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для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доріжки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з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доставкою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1AC7DFC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п.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16A1A05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E74F3C1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7B806F4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10000</w:t>
            </w:r>
          </w:p>
        </w:tc>
      </w:tr>
      <w:tr w:rsidR="006B0D62" w14:paraId="69AE7A5C" w14:textId="77777777" w:rsidTr="00282E65">
        <w:trPr>
          <w:trHeight w:val="6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EF1C55A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C2CCBE4" w14:textId="77777777" w:rsidR="006B0D62" w:rsidRPr="002951C2" w:rsidRDefault="006B0D62" w:rsidP="00282E65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Щебенево-піщана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суміш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С7 з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доставкою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D96942A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т.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4BEDACA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8DC2E75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1EF0563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10000</w:t>
            </w:r>
          </w:p>
        </w:tc>
      </w:tr>
    </w:tbl>
    <w:p w14:paraId="6598FBA1" w14:textId="77777777" w:rsidR="006B0D62" w:rsidRDefault="006B0D62" w:rsidP="006B0D62">
      <w:pPr>
        <w:spacing w:after="0" w:line="259" w:lineRule="auto"/>
        <w:ind w:left="-1440" w:right="10787" w:firstLine="0"/>
      </w:pPr>
    </w:p>
    <w:tbl>
      <w:tblPr>
        <w:tblStyle w:val="TableGrid"/>
        <w:tblW w:w="9360" w:type="dxa"/>
        <w:tblInd w:w="8" w:type="dxa"/>
        <w:tblCellMar>
          <w:top w:w="149" w:type="dxa"/>
          <w:left w:w="95" w:type="dxa"/>
          <w:right w:w="119" w:type="dxa"/>
        </w:tblCellMar>
        <w:tblLook w:val="04A0" w:firstRow="1" w:lastRow="0" w:firstColumn="1" w:lastColumn="0" w:noHBand="0" w:noVBand="1"/>
      </w:tblPr>
      <w:tblGrid>
        <w:gridCol w:w="522"/>
        <w:gridCol w:w="2600"/>
        <w:gridCol w:w="1560"/>
        <w:gridCol w:w="1560"/>
        <w:gridCol w:w="1560"/>
        <w:gridCol w:w="1558"/>
      </w:tblGrid>
      <w:tr w:rsidR="006B0D62" w14:paraId="2F2CB392" w14:textId="77777777" w:rsidTr="00282E65">
        <w:trPr>
          <w:trHeight w:val="62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8FA3205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15DBE2F" w14:textId="77777777" w:rsidR="006B0D62" w:rsidRPr="002951C2" w:rsidRDefault="006B0D62" w:rsidP="00282E65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Гравій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для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доріжок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з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доставкою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455FF25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22A01D6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0954EF4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B02A2CE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25000</w:t>
            </w:r>
          </w:p>
        </w:tc>
      </w:tr>
      <w:tr w:rsidR="006B0D62" w14:paraId="47B8B9A0" w14:textId="77777777" w:rsidTr="00282E65">
        <w:trPr>
          <w:trHeight w:val="6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0F1BB48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4AAB1CB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color w:val="305496"/>
                <w:sz w:val="18"/>
              </w:rPr>
              <w:t>Облаштування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доріжок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із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гравію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3737D29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305496"/>
                <w:sz w:val="18"/>
              </w:rPr>
              <w:t>пос</w:t>
            </w:r>
            <w:proofErr w:type="spellEnd"/>
            <w:r>
              <w:rPr>
                <w:i/>
                <w:color w:val="305496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0953B27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80B15EC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80000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C54AE8A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80000</w:t>
            </w:r>
          </w:p>
        </w:tc>
      </w:tr>
      <w:tr w:rsidR="006B0D62" w14:paraId="1AAA6C4B" w14:textId="77777777" w:rsidTr="00282E65">
        <w:trPr>
          <w:trHeight w:val="4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12A2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58CB9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color w:val="305496"/>
                <w:sz w:val="18"/>
              </w:rPr>
              <w:t>Смітники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антивандальні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4DB5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305496"/>
                <w:sz w:val="18"/>
              </w:rPr>
              <w:t>шт</w:t>
            </w:r>
            <w:proofErr w:type="spellEnd"/>
            <w:r>
              <w:rPr>
                <w:i/>
                <w:color w:val="305496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5CA96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987F3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1400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15C9C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14000</w:t>
            </w:r>
          </w:p>
        </w:tc>
      </w:tr>
      <w:tr w:rsidR="006B0D62" w14:paraId="6FE0A62D" w14:textId="77777777" w:rsidTr="00282E65">
        <w:trPr>
          <w:trHeight w:val="4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170945C1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59C5B2B0" w14:textId="77777777" w:rsidR="006B0D62" w:rsidRDefault="006B0D62" w:rsidP="00282E65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  <w:color w:val="305496"/>
                <w:sz w:val="18"/>
              </w:rPr>
              <w:t>Лави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1064DEE9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305496"/>
                <w:sz w:val="18"/>
              </w:rPr>
              <w:t>шт</w:t>
            </w:r>
            <w:proofErr w:type="spellEnd"/>
            <w:r>
              <w:rPr>
                <w:i/>
                <w:color w:val="305496"/>
                <w:sz w:val="18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8C84360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5CD6C3B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2100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34BDC94F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21000</w:t>
            </w:r>
          </w:p>
        </w:tc>
      </w:tr>
      <w:tr w:rsidR="006B0D62" w14:paraId="2F36FBC3" w14:textId="77777777" w:rsidTr="00282E65">
        <w:trPr>
          <w:trHeight w:val="156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FB52" w14:textId="77777777" w:rsidR="006B0D62" w:rsidRDefault="006B0D62" w:rsidP="00282E65">
            <w:pPr>
              <w:spacing w:after="0" w:line="259" w:lineRule="auto"/>
              <w:ind w:left="3" w:firstLine="0"/>
            </w:pPr>
            <w:r>
              <w:rPr>
                <w:b/>
                <w:color w:val="305496"/>
                <w:sz w:val="18"/>
              </w:rPr>
              <w:t>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D2CB6" w14:textId="77777777" w:rsidR="006B0D62" w:rsidRDefault="006B0D62" w:rsidP="00282E65">
            <w:pPr>
              <w:spacing w:after="34" w:line="240" w:lineRule="auto"/>
              <w:ind w:left="5" w:firstLine="0"/>
            </w:pPr>
            <w:proofErr w:type="spellStart"/>
            <w:r>
              <w:rPr>
                <w:i/>
                <w:color w:val="305496"/>
                <w:sz w:val="18"/>
              </w:rPr>
              <w:t>Оренда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мобільної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proofErr w:type="spellStart"/>
            <w:r>
              <w:rPr>
                <w:i/>
                <w:color w:val="305496"/>
                <w:sz w:val="18"/>
              </w:rPr>
              <w:t>багатофункціональної</w:t>
            </w:r>
            <w:proofErr w:type="spellEnd"/>
          </w:p>
          <w:p w14:paraId="08093D9A" w14:textId="77777777" w:rsidR="006B0D62" w:rsidRDefault="006B0D62" w:rsidP="00282E65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rPr>
                <w:i/>
                <w:color w:val="305496"/>
                <w:sz w:val="18"/>
              </w:rPr>
              <w:t>техніки</w:t>
            </w:r>
            <w:proofErr w:type="spellEnd"/>
            <w:r>
              <w:rPr>
                <w:i/>
                <w:color w:val="305496"/>
                <w:sz w:val="18"/>
              </w:rPr>
              <w:t xml:space="preserve">, </w:t>
            </w:r>
            <w:proofErr w:type="spellStart"/>
            <w:r>
              <w:rPr>
                <w:i/>
                <w:color w:val="305496"/>
                <w:sz w:val="18"/>
              </w:rPr>
              <w:t>зокрема</w:t>
            </w:r>
            <w:proofErr w:type="spellEnd"/>
            <w:r>
              <w:rPr>
                <w:i/>
                <w:color w:val="305496"/>
                <w:sz w:val="18"/>
              </w:rPr>
              <w:t xml:space="preserve"> </w:t>
            </w:r>
            <w:r>
              <w:rPr>
                <w:i/>
                <w:color w:val="305496"/>
                <w:sz w:val="20"/>
              </w:rPr>
              <w:t xml:space="preserve">з </w:t>
            </w:r>
            <w:proofErr w:type="spellStart"/>
            <w:r>
              <w:rPr>
                <w:i/>
                <w:color w:val="305496"/>
                <w:sz w:val="20"/>
              </w:rPr>
              <w:t>залученням</w:t>
            </w:r>
            <w:proofErr w:type="spellEnd"/>
            <w:r>
              <w:rPr>
                <w:i/>
                <w:color w:val="305496"/>
                <w:sz w:val="20"/>
              </w:rPr>
              <w:t xml:space="preserve"> </w:t>
            </w:r>
            <w:proofErr w:type="spellStart"/>
            <w:r>
              <w:rPr>
                <w:i/>
                <w:color w:val="305496"/>
                <w:sz w:val="20"/>
              </w:rPr>
              <w:t>самоскида-маніпулятора</w:t>
            </w:r>
            <w:proofErr w:type="spellEnd"/>
            <w:r>
              <w:rPr>
                <w:i/>
                <w:color w:val="305496"/>
                <w:sz w:val="20"/>
              </w:rPr>
              <w:t xml:space="preserve"> з </w:t>
            </w:r>
            <w:proofErr w:type="spellStart"/>
            <w:r>
              <w:rPr>
                <w:i/>
                <w:color w:val="305496"/>
                <w:sz w:val="20"/>
              </w:rPr>
              <w:t>грейферним</w:t>
            </w:r>
            <w:proofErr w:type="spellEnd"/>
            <w:r>
              <w:rPr>
                <w:i/>
                <w:color w:val="305496"/>
                <w:sz w:val="20"/>
              </w:rPr>
              <w:t xml:space="preserve"> </w:t>
            </w:r>
            <w:proofErr w:type="spellStart"/>
            <w:r>
              <w:rPr>
                <w:i/>
                <w:color w:val="305496"/>
                <w:sz w:val="20"/>
              </w:rPr>
              <w:t>ковшем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FD9B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305496"/>
                <w:sz w:val="18"/>
              </w:rPr>
              <w:t>посл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A1A24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DA6D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5000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7178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15000</w:t>
            </w:r>
          </w:p>
        </w:tc>
      </w:tr>
      <w:tr w:rsidR="006B0D62" w14:paraId="3D9AF18C" w14:textId="77777777" w:rsidTr="00282E65">
        <w:trPr>
          <w:trHeight w:val="84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B65225B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1E3F7F1" w14:textId="77777777" w:rsidR="006B0D62" w:rsidRPr="002951C2" w:rsidRDefault="006B0D62" w:rsidP="00282E65">
            <w:pPr>
              <w:spacing w:after="0" w:line="259" w:lineRule="auto"/>
              <w:ind w:left="5" w:firstLine="0"/>
              <w:rPr>
                <w:lang w:val="ru-RU"/>
              </w:rPr>
            </w:pP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Відсоток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обов'язкового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резерву у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кошторисі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 xml:space="preserve"> </w:t>
            </w:r>
            <w:proofErr w:type="spellStart"/>
            <w:r w:rsidRPr="002951C2">
              <w:rPr>
                <w:i/>
                <w:color w:val="305496"/>
                <w:sz w:val="18"/>
                <w:lang w:val="ru-RU"/>
              </w:rPr>
              <w:t>проектів</w:t>
            </w:r>
            <w:proofErr w:type="spellEnd"/>
            <w:r w:rsidRPr="002951C2">
              <w:rPr>
                <w:i/>
                <w:color w:val="305496"/>
                <w:sz w:val="18"/>
                <w:lang w:val="ru-RU"/>
              </w:rPr>
              <w:t>: 20 %.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1ABAE32" w14:textId="77777777" w:rsidR="006B0D62" w:rsidRPr="002951C2" w:rsidRDefault="006B0D62" w:rsidP="00282E65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2467F3D" w14:textId="77777777" w:rsidR="006B0D62" w:rsidRPr="002951C2" w:rsidRDefault="006B0D62" w:rsidP="00282E65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58C4784" w14:textId="77777777" w:rsidR="006B0D62" w:rsidRPr="002951C2" w:rsidRDefault="006B0D62" w:rsidP="00282E65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1A04C46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57000</w:t>
            </w:r>
          </w:p>
        </w:tc>
      </w:tr>
      <w:tr w:rsidR="006B0D62" w14:paraId="37119293" w14:textId="77777777" w:rsidTr="00282E65">
        <w:trPr>
          <w:trHeight w:val="42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52B6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FB91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AF70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1349" w14:textId="77777777" w:rsidR="006B0D62" w:rsidRDefault="006B0D62" w:rsidP="00282E65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8A8D1" w14:textId="77777777" w:rsidR="006B0D62" w:rsidRDefault="006B0D62" w:rsidP="00282E6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color w:val="305496"/>
                <w:sz w:val="18"/>
              </w:rPr>
              <w:t>Всього</w:t>
            </w:r>
            <w:proofErr w:type="spellEnd"/>
            <w:r>
              <w:rPr>
                <w:b/>
                <w:i/>
                <w:color w:val="305496"/>
                <w:sz w:val="18"/>
              </w:rPr>
              <w:t>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36D6" w14:textId="77777777" w:rsidR="006B0D62" w:rsidRDefault="006B0D62" w:rsidP="00282E65">
            <w:pPr>
              <w:spacing w:after="0" w:line="259" w:lineRule="auto"/>
              <w:ind w:left="0" w:firstLine="0"/>
            </w:pPr>
            <w:r>
              <w:rPr>
                <w:i/>
                <w:color w:val="305496"/>
                <w:sz w:val="18"/>
              </w:rPr>
              <w:t>342000</w:t>
            </w:r>
          </w:p>
        </w:tc>
      </w:tr>
    </w:tbl>
    <w:p w14:paraId="34517DE0" w14:textId="77777777" w:rsidR="00565B09" w:rsidRDefault="00565B09" w:rsidP="00C3728F">
      <w:pPr>
        <w:ind w:left="0" w:firstLine="0"/>
      </w:pPr>
      <w:bookmarkStart w:id="0" w:name="_GoBack"/>
      <w:bookmarkEnd w:id="0"/>
    </w:p>
    <w:sectPr w:rsidR="00565B09">
      <w:pgSz w:w="12240" w:h="15840"/>
      <w:pgMar w:top="1448" w:right="1453" w:bottom="18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09"/>
    <w:rsid w:val="00565B09"/>
    <w:rsid w:val="006B0D62"/>
    <w:rsid w:val="00C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169D"/>
  <w15:chartTrackingRefBased/>
  <w15:docId w15:val="{B1F6E78E-CB2B-41A1-96F7-9F35863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D62"/>
    <w:pPr>
      <w:spacing w:after="333" w:line="271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paragraph" w:styleId="2">
    <w:name w:val="heading 2"/>
    <w:next w:val="a"/>
    <w:link w:val="20"/>
    <w:uiPriority w:val="9"/>
    <w:unhideWhenUsed/>
    <w:qFormat/>
    <w:rsid w:val="006B0D62"/>
    <w:pPr>
      <w:keepNext/>
      <w:keepLines/>
      <w:spacing w:after="88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D62"/>
    <w:rPr>
      <w:rFonts w:ascii="Arial" w:eastAsia="Arial" w:hAnsi="Arial" w:cs="Arial"/>
      <w:b/>
      <w:color w:val="000000"/>
      <w:sz w:val="26"/>
      <w:lang w:eastAsia="en-GB"/>
    </w:rPr>
  </w:style>
  <w:style w:type="table" w:customStyle="1" w:styleId="TableGrid">
    <w:name w:val="TableGrid"/>
    <w:rsid w:val="006B0D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2021-04-24T16:28:00Z</dcterms:created>
  <dcterms:modified xsi:type="dcterms:W3CDTF">2021-04-24T16:30:00Z</dcterms:modified>
</cp:coreProperties>
</file>