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87B2" w14:textId="77777777" w:rsidR="00FF1420" w:rsidRDefault="00FF1420" w:rsidP="00FF14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Розрахунок бюджету проекту</w:t>
      </w:r>
    </w:p>
    <w:p w14:paraId="0BB2FF59" w14:textId="61B13E03" w:rsidR="00FF1420" w:rsidRPr="00B216AE" w:rsidRDefault="00FF1420" w:rsidP="00B216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«Облаштування ігров</w:t>
      </w:r>
      <w:r w:rsidR="009937EF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майданчик</w:t>
      </w:r>
      <w:r w:rsidR="00C83637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ДНЗ № 505»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312"/>
        <w:gridCol w:w="1560"/>
        <w:gridCol w:w="1955"/>
        <w:gridCol w:w="2410"/>
      </w:tblGrid>
      <w:tr w:rsidR="00FF1420" w14:paraId="7E9D25C9" w14:textId="77777777" w:rsidTr="00465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A7EF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7B46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2B95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D656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79A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47EC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Режим доступу до орієнтовної ціни товарів</w:t>
            </w:r>
          </w:p>
        </w:tc>
      </w:tr>
      <w:tr w:rsidR="00FF1420" w:rsidRPr="0021670D" w14:paraId="619EC1FE" w14:textId="77777777" w:rsidTr="00465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65D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F861D9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99B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51821" w14:textId="6CEC41C2" w:rsidR="00427E40" w:rsidRDefault="00427E40" w:rsidP="00427E40">
            <w:r w:rsidRPr="00427E40">
              <w:t>ВЕРАНДА ІГРОВА ГРУШКА</w:t>
            </w:r>
          </w:p>
          <w:p w14:paraId="55CB88F6" w14:textId="77777777" w:rsidR="0021670D" w:rsidRPr="0021670D" w:rsidRDefault="0021670D" w:rsidP="00040BE3">
            <w:pPr>
              <w:pStyle w:val="a4"/>
            </w:pPr>
            <w:r w:rsidRPr="0021670D">
              <w:t>Довжина - 300 см</w:t>
            </w:r>
          </w:p>
          <w:p w14:paraId="7C522858" w14:textId="77777777" w:rsidR="0021670D" w:rsidRPr="0021670D" w:rsidRDefault="0021670D" w:rsidP="00040BE3">
            <w:pPr>
              <w:pStyle w:val="a4"/>
            </w:pPr>
            <w:r w:rsidRPr="0021670D">
              <w:t>Ширина - 250 см</w:t>
            </w:r>
          </w:p>
          <w:p w14:paraId="3EA3930F" w14:textId="733718B2" w:rsidR="0021670D" w:rsidRPr="00040BE3" w:rsidRDefault="0021670D" w:rsidP="00040BE3">
            <w:pPr>
              <w:pStyle w:val="a4"/>
            </w:pPr>
            <w:r w:rsidRPr="0021670D">
              <w:t>Висота - 250 см</w:t>
            </w:r>
          </w:p>
          <w:p w14:paraId="6E170267" w14:textId="77777777" w:rsidR="00040BE3" w:rsidRPr="00040BE3" w:rsidRDefault="00040BE3" w:rsidP="00040BE3">
            <w:pPr>
              <w:pStyle w:val="a4"/>
            </w:pPr>
            <w:r w:rsidRPr="00040BE3">
              <w:t>Каркас - метал</w:t>
            </w:r>
          </w:p>
          <w:p w14:paraId="2B4D8F1A" w14:textId="5479F656" w:rsidR="00FF1420" w:rsidRPr="00040BE3" w:rsidRDefault="00040BE3" w:rsidP="00040BE3">
            <w:pPr>
              <w:pStyle w:val="a4"/>
              <w:rPr>
                <w:sz w:val="21"/>
                <w:szCs w:val="21"/>
              </w:rPr>
            </w:pPr>
            <w:r w:rsidRPr="00040BE3">
              <w:t>Вологостійка ламінована фанера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BAC" w14:textId="5A2B3EDE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1од.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FFD7" w14:textId="51D2802F" w:rsidR="00FF1420" w:rsidRDefault="00FF1420" w:rsidP="00FF14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hd w:val="clear" w:color="auto" w:fill="FFFFFF"/>
              </w:rPr>
              <w:t>42750.00грн.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98C6" w14:textId="40F62776" w:rsidR="00FF1420" w:rsidRDefault="00FF1420" w:rsidP="00FF14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hd w:val="clear" w:color="auto" w:fill="FFFFFF"/>
              </w:rPr>
              <w:t>42750.00грн.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AA36" w14:textId="7DA21D9A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420">
              <w:rPr>
                <w:rFonts w:ascii="Times New Roman" w:hAnsi="Times New Roman"/>
                <w:sz w:val="24"/>
                <w:szCs w:val="24"/>
                <w:lang w:val="uk-UA"/>
              </w:rPr>
              <w:t>http://babysmile.top/uk/detskie-igrovye-kompleksy/igrovye-ploschadki/verandy-i-besedki/veranda-igrovaja-grushka.html</w:t>
            </w:r>
          </w:p>
        </w:tc>
      </w:tr>
      <w:tr w:rsidR="00FF1420" w:rsidRPr="0021670D" w14:paraId="1233CC9B" w14:textId="77777777" w:rsidTr="00465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141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14:paraId="39BE4B57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003" w14:textId="000A9221" w:rsidR="00FF1420" w:rsidRDefault="00FF1420" w:rsidP="00FF1420">
            <w:pPr>
              <w:pStyle w:val="a4"/>
            </w:pPr>
            <w:r w:rsidRPr="00FF1420">
              <w:t>ПІСОЧНИЦЯ БУДИНОЧОК З ДАХОМ І ЛАВКАМИ</w:t>
            </w:r>
          </w:p>
          <w:p w14:paraId="3094BB74" w14:textId="6547EFD6" w:rsidR="0021670D" w:rsidRPr="00040BE3" w:rsidRDefault="0021670D" w:rsidP="00040BE3">
            <w:pPr>
              <w:pStyle w:val="a4"/>
              <w:rPr>
                <w:shd w:val="clear" w:color="auto" w:fill="FFFFFF"/>
              </w:rPr>
            </w:pPr>
            <w:proofErr w:type="spellStart"/>
            <w:r w:rsidRPr="00040BE3">
              <w:rPr>
                <w:bCs/>
                <w:shd w:val="clear" w:color="auto" w:fill="FFFFFF"/>
              </w:rPr>
              <w:t>Розмір</w:t>
            </w:r>
            <w:proofErr w:type="spellEnd"/>
            <w:r w:rsidRPr="00040BE3">
              <w:rPr>
                <w:shd w:val="clear" w:color="auto" w:fill="FFFFFF"/>
              </w:rPr>
              <w:t>: (Д*Ш*В), см - 166*163*211</w:t>
            </w:r>
          </w:p>
          <w:p w14:paraId="53A53D8C" w14:textId="77777777" w:rsidR="0021670D" w:rsidRPr="00040BE3" w:rsidRDefault="0021670D" w:rsidP="00040BE3">
            <w:pPr>
              <w:pStyle w:val="a4"/>
              <w:rPr>
                <w:lang w:val="uk-UA" w:eastAsia="uk-UA"/>
              </w:rPr>
            </w:pPr>
            <w:r w:rsidRPr="00040BE3">
              <w:rPr>
                <w:lang w:val="uk-UA" w:eastAsia="uk-UA"/>
              </w:rPr>
              <w:t xml:space="preserve">Металеві </w:t>
            </w:r>
            <w:proofErr w:type="spellStart"/>
            <w:r w:rsidRPr="00040BE3">
              <w:rPr>
                <w:lang w:val="uk-UA" w:eastAsia="uk-UA"/>
              </w:rPr>
              <w:t>стійки</w:t>
            </w:r>
            <w:proofErr w:type="spellEnd"/>
          </w:p>
          <w:p w14:paraId="0536F948" w14:textId="77777777" w:rsidR="0021670D" w:rsidRPr="00040BE3" w:rsidRDefault="0021670D" w:rsidP="00040BE3">
            <w:pPr>
              <w:pStyle w:val="a4"/>
              <w:rPr>
                <w:lang w:val="uk-UA" w:eastAsia="uk-UA"/>
              </w:rPr>
            </w:pPr>
            <w:r w:rsidRPr="00040BE3">
              <w:rPr>
                <w:lang w:val="uk-UA" w:eastAsia="uk-UA"/>
              </w:rPr>
              <w:t>Вологостійка ламінована фанера</w:t>
            </w:r>
          </w:p>
          <w:p w14:paraId="13C8C208" w14:textId="77777777" w:rsidR="0021670D" w:rsidRPr="0021670D" w:rsidRDefault="0021670D" w:rsidP="00FF1420">
            <w:pPr>
              <w:pStyle w:val="a4"/>
              <w:rPr>
                <w:lang w:eastAsia="uk-UA"/>
              </w:rPr>
            </w:pPr>
          </w:p>
          <w:p w14:paraId="14557D36" w14:textId="77777777" w:rsidR="00FF1420" w:rsidRDefault="00FF1420" w:rsidP="00FF14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B1A" w14:textId="77777777" w:rsidR="00FF1420" w:rsidRPr="00FF1420" w:rsidRDefault="00FF14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DCF5DE8" w14:textId="2DDD7930" w:rsidR="00FF1420" w:rsidRDefault="0042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1од.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7BD" w14:textId="3E9242A9" w:rsidR="00FF1420" w:rsidRDefault="0042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16825</w:t>
            </w:r>
            <w:r w:rsidR="00465CD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273" w14:textId="5463F468" w:rsidR="00FF1420" w:rsidRPr="00465CDE" w:rsidRDefault="0042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16825</w:t>
            </w:r>
            <w:r w:rsidR="00465CD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C0E" w14:textId="4E16B4E5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FF1420">
              <w:rPr>
                <w:rFonts w:ascii="Times New Roman" w:hAnsi="Times New Roman"/>
                <w:sz w:val="24"/>
                <w:szCs w:val="24"/>
                <w:lang w:val="uk-UA"/>
              </w:rPr>
              <w:t>http://babysmile.top/uk/detskie-igrovye-kompleksy/pesochnitsa-domik-s-kryshej-i-lavkami.html</w:t>
            </w:r>
          </w:p>
        </w:tc>
      </w:tr>
      <w:tr w:rsidR="00FF1420" w:rsidRPr="0021670D" w14:paraId="16E9D4BC" w14:textId="77777777" w:rsidTr="00465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A4E" w14:textId="5F2B4E3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A9E" w14:textId="77777777" w:rsidR="00FF1420" w:rsidRPr="00FF1420" w:rsidRDefault="00FF1420" w:rsidP="00FF1420">
            <w:pPr>
              <w:rPr>
                <w:lang w:val="uk-UA" w:eastAsia="uk-UA"/>
              </w:rPr>
            </w:pPr>
            <w:r w:rsidRPr="00FF1420">
              <w:t>РОЗВИВАЮЧА ІГРОВА ПАНЕЛЬ ДЛЯ ДІТЕЙ</w:t>
            </w:r>
          </w:p>
          <w:p w14:paraId="4CFA59A2" w14:textId="77777777" w:rsidR="00040BE3" w:rsidRPr="00040BE3" w:rsidRDefault="00040BE3" w:rsidP="00040BE3">
            <w:pPr>
              <w:pStyle w:val="a4"/>
            </w:pPr>
            <w:proofErr w:type="spellStart"/>
            <w:r w:rsidRPr="00040BE3">
              <w:t>Висота</w:t>
            </w:r>
            <w:proofErr w:type="spellEnd"/>
            <w:r w:rsidRPr="00040BE3">
              <w:t xml:space="preserve"> - 120 см</w:t>
            </w:r>
          </w:p>
          <w:p w14:paraId="3B4D73E5" w14:textId="77777777" w:rsidR="00040BE3" w:rsidRPr="00040BE3" w:rsidRDefault="00040BE3" w:rsidP="00040BE3">
            <w:pPr>
              <w:pStyle w:val="a4"/>
            </w:pPr>
            <w:proofErr w:type="spellStart"/>
            <w:r w:rsidRPr="00040BE3">
              <w:t>Довжина</w:t>
            </w:r>
            <w:proofErr w:type="spellEnd"/>
            <w:r w:rsidRPr="00040BE3">
              <w:t xml:space="preserve"> - 200 см</w:t>
            </w:r>
          </w:p>
          <w:p w14:paraId="2563DC14" w14:textId="77777777" w:rsidR="00040BE3" w:rsidRPr="00040BE3" w:rsidRDefault="00040BE3" w:rsidP="00040BE3">
            <w:pPr>
              <w:pStyle w:val="a4"/>
            </w:pPr>
            <w:r w:rsidRPr="00040BE3">
              <w:t>Ширина - 200 см</w:t>
            </w:r>
          </w:p>
          <w:p w14:paraId="69F5C610" w14:textId="77777777" w:rsidR="00040BE3" w:rsidRPr="00040BE3" w:rsidRDefault="00040BE3" w:rsidP="00040BE3">
            <w:pPr>
              <w:pStyle w:val="a4"/>
            </w:pPr>
            <w:r w:rsidRPr="00040BE3">
              <w:t>Метал</w:t>
            </w:r>
          </w:p>
          <w:p w14:paraId="57DF59BC" w14:textId="5F6D1DE6" w:rsidR="00040BE3" w:rsidRPr="00040BE3" w:rsidRDefault="00040BE3" w:rsidP="00040BE3">
            <w:pPr>
              <w:pStyle w:val="a4"/>
              <w:rPr>
                <w:sz w:val="21"/>
                <w:szCs w:val="21"/>
                <w:lang w:val="uk-UA" w:eastAsia="uk-UA"/>
              </w:rPr>
            </w:pPr>
            <w:proofErr w:type="spellStart"/>
            <w:r w:rsidRPr="00040BE3">
              <w:t>Вологостійка</w:t>
            </w:r>
            <w:proofErr w:type="spellEnd"/>
            <w:r w:rsidRPr="00040BE3">
              <w:t xml:space="preserve"> фанера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49D" w14:textId="6DC7369B" w:rsidR="00FF1420" w:rsidRDefault="0042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1од.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36A" w14:textId="1D59D0A7" w:rsidR="00FF1420" w:rsidRDefault="0042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15500</w:t>
            </w:r>
            <w:r w:rsidR="00465CD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52E" w14:textId="6F9229FB" w:rsidR="00FF1420" w:rsidRDefault="0042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15500</w:t>
            </w:r>
            <w:r w:rsidR="00465CD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03A" w14:textId="7EA6C6F3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420">
              <w:rPr>
                <w:rFonts w:ascii="Times New Roman" w:hAnsi="Times New Roman"/>
                <w:sz w:val="24"/>
                <w:szCs w:val="24"/>
                <w:lang w:val="uk-UA"/>
              </w:rPr>
              <w:t>http://babysmile.top/uk/detskie-igrovye-kompleksy/igrovye-ploschadki/igrovye-elementy/razvivajuschaja-igrovaja-panel-dlja-detej.html</w:t>
            </w:r>
          </w:p>
        </w:tc>
      </w:tr>
      <w:tr w:rsidR="00FF1420" w:rsidRPr="0021670D" w14:paraId="08E0FA83" w14:textId="77777777" w:rsidTr="00465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2D9" w14:textId="6A6E5DD0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B07B" w14:textId="77777777" w:rsidR="00040BE3" w:rsidRDefault="00FF1420" w:rsidP="00FF1420">
            <w:pPr>
              <w:rPr>
                <w:rFonts w:ascii="Arial" w:hAnsi="Arial" w:cs="Arial"/>
                <w:sz w:val="24"/>
                <w:szCs w:val="24"/>
              </w:rPr>
            </w:pPr>
            <w:r w:rsidRPr="00FF1420">
              <w:rPr>
                <w:rFonts w:ascii="Arial" w:hAnsi="Arial" w:cs="Arial"/>
                <w:sz w:val="24"/>
                <w:szCs w:val="24"/>
              </w:rPr>
              <w:t>СТОЛИК З ЛАВКАМИ І ДАХОМ ПАРК</w:t>
            </w:r>
          </w:p>
          <w:p w14:paraId="45F2E1B2" w14:textId="77777777" w:rsidR="00040BE3" w:rsidRPr="00040BE3" w:rsidRDefault="00040BE3" w:rsidP="00040BE3">
            <w:pPr>
              <w:pStyle w:val="a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040BE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Розміри</w:t>
            </w:r>
            <w:proofErr w:type="spellEnd"/>
            <w:r w:rsidRPr="00040BE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: </w:t>
            </w:r>
            <w:r w:rsidRPr="00040B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150 х 150 х200 см</w:t>
            </w:r>
          </w:p>
          <w:p w14:paraId="19D7991E" w14:textId="04B6BD0C" w:rsidR="00FF1420" w:rsidRPr="00040BE3" w:rsidRDefault="00040BE3" w:rsidP="00040BE3">
            <w:pPr>
              <w:pStyle w:val="a4"/>
              <w:rPr>
                <w:shd w:val="clear" w:color="auto" w:fill="FFFFFF"/>
              </w:rPr>
            </w:pPr>
            <w:r w:rsidRPr="00040BE3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Металевий </w:t>
            </w:r>
            <w:proofErr w:type="spellStart"/>
            <w:r w:rsidRPr="00040BE3">
              <w:rPr>
                <w:rFonts w:ascii="Arial" w:hAnsi="Arial" w:cs="Arial"/>
                <w:sz w:val="20"/>
                <w:szCs w:val="20"/>
                <w:lang w:val="uk-UA" w:eastAsia="uk-UA"/>
              </w:rPr>
              <w:t>профіль</w:t>
            </w:r>
            <w:r w:rsidRPr="00040BE3"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040BE3">
              <w:rPr>
                <w:rFonts w:ascii="Arial" w:hAnsi="Arial" w:cs="Arial"/>
                <w:sz w:val="20"/>
                <w:szCs w:val="20"/>
                <w:lang w:val="uk-UA" w:eastAsia="uk-UA"/>
              </w:rPr>
              <w:t>Вологостійка</w:t>
            </w:r>
            <w:proofErr w:type="spellEnd"/>
            <w:r w:rsidRPr="00040BE3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 ламінована фанера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828" w14:textId="52B4ED81" w:rsidR="00FF1420" w:rsidRDefault="0042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1од.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295" w14:textId="63E85A6A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11530</w:t>
            </w:r>
            <w:r w:rsidR="00465CD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EE8" w14:textId="7C748A28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11530</w:t>
            </w:r>
            <w:r w:rsidR="00465CD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DA3" w14:textId="75978401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420">
              <w:rPr>
                <w:rFonts w:ascii="Times New Roman" w:hAnsi="Times New Roman"/>
                <w:sz w:val="24"/>
                <w:szCs w:val="24"/>
                <w:lang w:val="uk-UA"/>
              </w:rPr>
              <w:t>http://babysmile.top/uk/detskie-igrovye-kompleksy/igrovye-ploschadki/lavki-skamejki-stoly/stolik-s-lavkami-i-kryshej-park.html</w:t>
            </w:r>
          </w:p>
        </w:tc>
      </w:tr>
      <w:tr w:rsidR="00FF1420" w:rsidRPr="0021670D" w14:paraId="31B9D606" w14:textId="77777777" w:rsidTr="00465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00E" w14:textId="3F97EA9B" w:rsidR="00FF1420" w:rsidRDefault="0046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E2FD" w14:textId="77777777" w:rsidR="00FF1420" w:rsidRDefault="003C2F70" w:rsidP="00B216AE">
            <w:r>
              <w:t>ОГОРОЖА ДЛЯ ДИТЯЧОГО МАЙДАНЧИКА № 7</w:t>
            </w:r>
          </w:p>
          <w:p w14:paraId="19D20C56" w14:textId="77777777" w:rsidR="00040BE3" w:rsidRPr="00040BE3" w:rsidRDefault="00040BE3" w:rsidP="00040BE3">
            <w:pPr>
              <w:pStyle w:val="a4"/>
              <w:rPr>
                <w:lang w:val="uk-UA" w:eastAsia="uk-UA"/>
              </w:rPr>
            </w:pPr>
            <w:r w:rsidRPr="00040BE3">
              <w:rPr>
                <w:lang w:val="uk-UA" w:eastAsia="uk-UA"/>
              </w:rPr>
              <w:lastRenderedPageBreak/>
              <w:t>Довжина - 200 см</w:t>
            </w:r>
          </w:p>
          <w:p w14:paraId="2A2FEE39" w14:textId="77777777" w:rsidR="00040BE3" w:rsidRPr="00040BE3" w:rsidRDefault="00040BE3" w:rsidP="00040BE3">
            <w:pPr>
              <w:pStyle w:val="a4"/>
              <w:rPr>
                <w:lang w:val="uk-UA" w:eastAsia="uk-UA"/>
              </w:rPr>
            </w:pPr>
            <w:r w:rsidRPr="00040BE3">
              <w:rPr>
                <w:lang w:val="uk-UA" w:eastAsia="uk-UA"/>
              </w:rPr>
              <w:t>Ширина - 2 см</w:t>
            </w:r>
          </w:p>
          <w:p w14:paraId="48092BFF" w14:textId="77777777" w:rsidR="00040BE3" w:rsidRPr="00040BE3" w:rsidRDefault="00040BE3" w:rsidP="00040BE3">
            <w:pPr>
              <w:pStyle w:val="a4"/>
              <w:rPr>
                <w:lang w:val="uk-UA" w:eastAsia="uk-UA"/>
              </w:rPr>
            </w:pPr>
            <w:r w:rsidRPr="00040BE3">
              <w:rPr>
                <w:lang w:val="uk-UA" w:eastAsia="uk-UA"/>
              </w:rPr>
              <w:t>Висота - 60 см </w:t>
            </w:r>
          </w:p>
          <w:p w14:paraId="6B5A8057" w14:textId="4637F858" w:rsidR="00040BE3" w:rsidRPr="00040BE3" w:rsidRDefault="00040BE3" w:rsidP="00040BE3">
            <w:pPr>
              <w:pStyle w:val="a4"/>
              <w:rPr>
                <w:sz w:val="21"/>
                <w:szCs w:val="21"/>
                <w:lang w:val="uk-UA" w:eastAsia="uk-UA"/>
              </w:rPr>
            </w:pPr>
            <w:r w:rsidRPr="00040BE3">
              <w:rPr>
                <w:lang w:val="uk-UA" w:eastAsia="uk-UA"/>
              </w:rPr>
              <w:t>Метал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7FD9" w14:textId="131F943F" w:rsidR="00FF1420" w:rsidRDefault="0042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6од.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D38" w14:textId="3399BE76" w:rsidR="00FF1420" w:rsidRPr="00B216AE" w:rsidRDefault="003C2F70" w:rsidP="00B216AE">
            <w:pPr>
              <w:rPr>
                <w:rFonts w:ascii="Times New Roman" w:hAnsi="Times New Roman"/>
                <w:lang w:val="uk-UA"/>
              </w:rPr>
            </w:pPr>
            <w:r w:rsidRPr="00B216AE">
              <w:rPr>
                <w:shd w:val="clear" w:color="auto" w:fill="FFFFFF"/>
              </w:rPr>
              <w:t>13</w:t>
            </w:r>
            <w:r w:rsidR="00F16986">
              <w:rPr>
                <w:shd w:val="clear" w:color="auto" w:fill="FFFFFF"/>
              </w:rPr>
              <w:t>4</w:t>
            </w:r>
            <w:r w:rsidRPr="00B216AE">
              <w:rPr>
                <w:shd w:val="clear" w:color="auto" w:fill="FFFFFF"/>
              </w:rPr>
              <w:t>0</w:t>
            </w:r>
            <w:r w:rsidR="00465CDE">
              <w:rPr>
                <w:shd w:val="clear" w:color="auto" w:fill="FFFFFF"/>
              </w:rPr>
              <w:t>грн.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FAF" w14:textId="5F741A54" w:rsidR="00FF1420" w:rsidRDefault="003C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8040</w:t>
            </w:r>
            <w:r w:rsidR="00465CD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D75" w14:textId="153F2502" w:rsidR="00FF1420" w:rsidRDefault="00F16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986">
              <w:rPr>
                <w:rFonts w:ascii="Times New Roman" w:hAnsi="Times New Roman"/>
                <w:sz w:val="24"/>
                <w:szCs w:val="24"/>
                <w:lang w:val="uk-UA"/>
              </w:rPr>
              <w:t>http://babysmile.top/uk/detskie-igrovye-kompleksy/igrovye-ploschadki/ograzhdenija-urny-</w:t>
            </w:r>
            <w:r w:rsidRPr="00F169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arki/ograzhdenie-dlja-detskoj-ploschadki-7.html</w:t>
            </w:r>
          </w:p>
        </w:tc>
      </w:tr>
      <w:tr w:rsidR="00CE6E68" w:rsidRPr="00CE6E68" w14:paraId="1948681A" w14:textId="77777777" w:rsidTr="00465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95D" w14:textId="77777777" w:rsidR="00CE6E68" w:rsidRDefault="00CE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CC9" w14:textId="70D1F7C7" w:rsidR="00CE6E68" w:rsidRDefault="00CE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95A" w14:textId="1AEF2903" w:rsidR="00CE6E68" w:rsidRDefault="00CE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3од.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65D5" w14:textId="6B8B4B33" w:rsidR="00CE6E68" w:rsidRDefault="00CE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B32" w14:textId="11303FC6" w:rsidR="00CE6E68" w:rsidRPr="00CE6E68" w:rsidRDefault="00CE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2 000грн.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FE0" w14:textId="77777777" w:rsidR="00CE6E68" w:rsidRDefault="00CE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1420" w14:paraId="3D3F8345" w14:textId="77777777" w:rsidTr="00465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9D3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EBB" w14:textId="5CAFD0A7" w:rsidR="00FF1420" w:rsidRDefault="0042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Доставк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5ED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E59" w14:textId="122B5D81" w:rsidR="00FF1420" w:rsidRDefault="00D4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71E" w14:textId="399B9FC3" w:rsidR="00FF1420" w:rsidRPr="00465CDE" w:rsidRDefault="0046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45E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1420" w14:paraId="6859DEF2" w14:textId="77777777" w:rsidTr="00465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121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845" w14:textId="5DD83EB1" w:rsidR="00FF1420" w:rsidRDefault="0042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B45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57E" w14:textId="29A2CB09" w:rsidR="00FF1420" w:rsidRDefault="00D4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AED" w14:textId="78C2D6C2" w:rsidR="00FF1420" w:rsidRPr="00465CDE" w:rsidRDefault="0046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4 950грн.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33A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1420" w14:paraId="0CAEE3FE" w14:textId="77777777" w:rsidTr="00465CDE"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F3B3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DD76" w14:textId="790AFABA" w:rsidR="00FF1420" w:rsidRDefault="003C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1</w:t>
            </w:r>
            <w:r w:rsidR="00465CDE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1</w:t>
            </w:r>
            <w:r w:rsidR="00CE6E6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6</w:t>
            </w:r>
            <w:r w:rsidR="00465CDE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59</w:t>
            </w:r>
            <w:r w:rsidR="00066613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  <w:lang w:val="uk-UA"/>
              </w:rPr>
              <w:t>5</w:t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.00</w:t>
            </w:r>
            <w:r w:rsidR="00465CDE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грн.</w:t>
            </w:r>
          </w:p>
        </w:tc>
      </w:tr>
      <w:tr w:rsidR="00FF1420" w14:paraId="7CB2CABD" w14:textId="77777777" w:rsidTr="00465CDE"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EDF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11C24E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Обов’язковий резервний фонд 20%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D9D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DA9C81" w14:textId="730331C6" w:rsidR="00FF1420" w:rsidRDefault="0046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E6E68">
              <w:rPr>
                <w:rFonts w:ascii="Times New Roman" w:hAnsi="Times New Roman"/>
                <w:sz w:val="24"/>
                <w:szCs w:val="24"/>
                <w:lang w:val="uk-UA"/>
              </w:rPr>
              <w:t>3 3</w:t>
            </w:r>
            <w:r w:rsidR="00F1698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2221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F1420">
              <w:rPr>
                <w:rFonts w:ascii="Times New Roman" w:hAnsi="Times New Roman"/>
                <w:sz w:val="24"/>
                <w:szCs w:val="24"/>
                <w:lang w:val="uk-UA"/>
              </w:rPr>
              <w:t>грн,</w:t>
            </w:r>
          </w:p>
        </w:tc>
      </w:tr>
      <w:tr w:rsidR="00FF1420" w14:paraId="3661ACAB" w14:textId="77777777" w:rsidTr="00465CDE"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B89B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6F0D91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бюджет проекту: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5DF" w14:textId="77777777" w:rsidR="00FF1420" w:rsidRDefault="00FF1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F4D5FD1" w14:textId="05B20BB9" w:rsidR="00FF1420" w:rsidRDefault="00F16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="00CE6E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9 9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E222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5C29EA7F" w14:textId="77777777" w:rsidR="00FF1420" w:rsidRDefault="00FF1420" w:rsidP="00FF14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F15E3D3" w14:textId="77777777" w:rsidR="00FF1420" w:rsidRDefault="00FF1420" w:rsidP="00FF1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2B2040" w14:textId="054D0727" w:rsidR="006C6675" w:rsidRDefault="00040BE3"/>
    <w:sectPr w:rsidR="006C66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35BB"/>
    <w:multiLevelType w:val="multilevel"/>
    <w:tmpl w:val="09E0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251EB"/>
    <w:multiLevelType w:val="multilevel"/>
    <w:tmpl w:val="F5A8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C2F54"/>
    <w:multiLevelType w:val="multilevel"/>
    <w:tmpl w:val="D7B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C21F6"/>
    <w:multiLevelType w:val="multilevel"/>
    <w:tmpl w:val="0138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712C4"/>
    <w:multiLevelType w:val="multilevel"/>
    <w:tmpl w:val="5264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F5BAF"/>
    <w:multiLevelType w:val="multilevel"/>
    <w:tmpl w:val="486C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75E1F"/>
    <w:multiLevelType w:val="multilevel"/>
    <w:tmpl w:val="1F1A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E7"/>
    <w:rsid w:val="00040BE3"/>
    <w:rsid w:val="00066613"/>
    <w:rsid w:val="0021670D"/>
    <w:rsid w:val="003C2F70"/>
    <w:rsid w:val="00421A53"/>
    <w:rsid w:val="00427E40"/>
    <w:rsid w:val="00465CDE"/>
    <w:rsid w:val="00734D52"/>
    <w:rsid w:val="007B2E20"/>
    <w:rsid w:val="00802CE7"/>
    <w:rsid w:val="008E6702"/>
    <w:rsid w:val="009937EF"/>
    <w:rsid w:val="00B216AE"/>
    <w:rsid w:val="00BB7657"/>
    <w:rsid w:val="00C83637"/>
    <w:rsid w:val="00CE6E68"/>
    <w:rsid w:val="00D45720"/>
    <w:rsid w:val="00E22214"/>
    <w:rsid w:val="00F16986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B6D"/>
  <w15:chartTrackingRefBased/>
  <w15:docId w15:val="{44A6AF73-FE98-4300-9C61-68CC97F0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42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FF14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F1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0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40B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40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1420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42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F14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4">
    <w:name w:val="No Spacing"/>
    <w:uiPriority w:val="1"/>
    <w:qFormat/>
    <w:rsid w:val="00FF142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40B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40BE3"/>
    <w:rPr>
      <w:rFonts w:asciiTheme="majorHAnsi" w:eastAsiaTheme="majorEastAsia" w:hAnsiTheme="majorHAnsi" w:cstheme="majorBidi"/>
      <w:i/>
      <w:iCs/>
      <w:color w:val="2F5496" w:themeColor="accent1" w:themeShade="BF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040BE3"/>
    <w:rPr>
      <w:rFonts w:asciiTheme="majorHAnsi" w:eastAsiaTheme="majorEastAsia" w:hAnsiTheme="majorHAnsi" w:cstheme="majorBidi"/>
      <w:color w:val="2F5496" w:themeColor="accent1" w:themeShade="B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17</cp:revision>
  <dcterms:created xsi:type="dcterms:W3CDTF">2021-02-17T13:26:00Z</dcterms:created>
  <dcterms:modified xsi:type="dcterms:W3CDTF">2021-02-22T06:43:00Z</dcterms:modified>
</cp:coreProperties>
</file>