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BC" w:rsidRPr="00D56FBC" w:rsidRDefault="00D56FBC" w:rsidP="00D56FBC">
      <w:pPr>
        <w:jc w:val="both"/>
        <w:rPr>
          <w:sz w:val="36"/>
          <w:szCs w:val="36"/>
        </w:rPr>
      </w:pPr>
      <w:r w:rsidRPr="00D56FBC">
        <w:rPr>
          <w:sz w:val="36"/>
          <w:szCs w:val="36"/>
          <w:highlight w:val="white"/>
        </w:rPr>
        <w:t xml:space="preserve"> Бюджет </w:t>
      </w:r>
      <w:proofErr w:type="spellStart"/>
      <w:r w:rsidRPr="00D56FBC">
        <w:rPr>
          <w:sz w:val="36"/>
          <w:szCs w:val="36"/>
          <w:highlight w:val="white"/>
        </w:rPr>
        <w:t>проєкту</w:t>
      </w:r>
      <w:proofErr w:type="spellEnd"/>
      <w:r w:rsidRPr="00D56FBC">
        <w:rPr>
          <w:sz w:val="36"/>
          <w:szCs w:val="36"/>
          <w:highlight w:val="white"/>
        </w:rPr>
        <w:t>*</w:t>
      </w:r>
    </w:p>
    <w:p w:rsidR="00D56FBC" w:rsidRDefault="00D56FBC" w:rsidP="00D56FBC">
      <w:pPr>
        <w:jc w:val="both"/>
        <w:rPr>
          <w:szCs w:val="28"/>
          <w:highlight w:val="white"/>
        </w:rPr>
      </w:pPr>
      <w:r>
        <w:rPr>
          <w:b/>
          <w:szCs w:val="28"/>
        </w:rPr>
        <w:t>Відмінники Подолу</w:t>
      </w:r>
      <w:r w:rsidRPr="00043DD5">
        <w:rPr>
          <w:b/>
          <w:szCs w:val="28"/>
        </w:rPr>
        <w:t xml:space="preserve"> підкоряють Говерлу разом з клубом «ІСКРА» потяг 43 виїзд </w:t>
      </w:r>
      <w:r>
        <w:rPr>
          <w:b/>
          <w:szCs w:val="28"/>
        </w:rPr>
        <w:t>31.05.2022</w:t>
      </w:r>
      <w:r w:rsidRPr="00295507">
        <w:rPr>
          <w:szCs w:val="28"/>
          <w:highlight w:val="white"/>
        </w:rPr>
        <w:t xml:space="preserve">* </w:t>
      </w:r>
    </w:p>
    <w:p w:rsidR="00D56FBC" w:rsidRPr="00295507" w:rsidRDefault="00D56FBC" w:rsidP="00D56FBC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До бюджету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включаються всі види робіт, які необхідно здійснити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проєктно-кошторисної</w:t>
      </w:r>
      <w:proofErr w:type="spellEnd"/>
      <w:r w:rsidRPr="00295507">
        <w:rPr>
          <w:szCs w:val="28"/>
          <w:highlight w:val="white"/>
        </w:rPr>
        <w:t xml:space="preserve"> документації, виконання робіт, закупівля матеріалів, обладнання, технічний нагляд, авторський нагляд та інше)</w:t>
      </w:r>
    </w:p>
    <w:p w:rsidR="00D56FBC" w:rsidRDefault="00D56FBC" w:rsidP="00D56FBC">
      <w:pPr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807"/>
        <w:gridCol w:w="3979"/>
        <w:gridCol w:w="2410"/>
        <w:gridCol w:w="1416"/>
        <w:gridCol w:w="1277"/>
      </w:tblGrid>
      <w:tr w:rsidR="00D56FBC" w:rsidTr="00D56FBC">
        <w:tc>
          <w:tcPr>
            <w:tcW w:w="807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3979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2410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Кількість, </w:t>
            </w:r>
          </w:p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од</w:t>
            </w:r>
          </w:p>
        </w:tc>
        <w:tc>
          <w:tcPr>
            <w:tcW w:w="1416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Ціна за одиницю,</w:t>
            </w:r>
          </w:p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1277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D56FBC" w:rsidTr="00D56FBC">
        <w:tc>
          <w:tcPr>
            <w:tcW w:w="807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1</w:t>
            </w:r>
          </w:p>
        </w:tc>
        <w:tc>
          <w:tcPr>
            <w:tcW w:w="3979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Квитки на потяг № 43 в </w:t>
            </w:r>
            <w:proofErr w:type="spellStart"/>
            <w:r>
              <w:rPr>
                <w:sz w:val="32"/>
                <w:szCs w:val="32"/>
              </w:rPr>
              <w:t>Івано-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Франківськ</w:t>
            </w:r>
            <w:proofErr w:type="spellEnd"/>
            <w:r>
              <w:rPr>
                <w:sz w:val="32"/>
                <w:szCs w:val="32"/>
              </w:rPr>
              <w:t xml:space="preserve"> і назад</w:t>
            </w:r>
          </w:p>
        </w:tc>
        <w:tc>
          <w:tcPr>
            <w:tcW w:w="2410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416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</w:t>
            </w:r>
          </w:p>
        </w:tc>
        <w:tc>
          <w:tcPr>
            <w:tcW w:w="1277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47632</w:t>
            </w:r>
          </w:p>
        </w:tc>
      </w:tr>
      <w:tr w:rsidR="00D56FBC" w:rsidTr="00D56FBC">
        <w:tc>
          <w:tcPr>
            <w:tcW w:w="807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9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Бронювання квитків </w:t>
            </w:r>
          </w:p>
        </w:tc>
        <w:tc>
          <w:tcPr>
            <w:tcW w:w="2410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416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277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10400</w:t>
            </w:r>
          </w:p>
        </w:tc>
      </w:tr>
      <w:tr w:rsidR="00D56FBC" w:rsidTr="00D56FBC">
        <w:tc>
          <w:tcPr>
            <w:tcW w:w="807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9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Квитки на автобус</w:t>
            </w:r>
          </w:p>
        </w:tc>
        <w:tc>
          <w:tcPr>
            <w:tcW w:w="2410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 учасники</w:t>
            </w:r>
          </w:p>
        </w:tc>
        <w:tc>
          <w:tcPr>
            <w:tcW w:w="1416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1277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18720</w:t>
            </w:r>
          </w:p>
        </w:tc>
      </w:tr>
      <w:tr w:rsidR="00D56FBC" w:rsidTr="00D56FBC">
        <w:tc>
          <w:tcPr>
            <w:tcW w:w="807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9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Страхування учасників</w:t>
            </w:r>
          </w:p>
        </w:tc>
        <w:tc>
          <w:tcPr>
            <w:tcW w:w="2410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 учасники</w:t>
            </w:r>
          </w:p>
        </w:tc>
        <w:tc>
          <w:tcPr>
            <w:tcW w:w="1416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277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3120</w:t>
            </w:r>
          </w:p>
        </w:tc>
      </w:tr>
      <w:tr w:rsidR="00D56FBC" w:rsidTr="00D56FBC">
        <w:tc>
          <w:tcPr>
            <w:tcW w:w="807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*</w:t>
            </w:r>
          </w:p>
        </w:tc>
        <w:tc>
          <w:tcPr>
            <w:tcW w:w="3979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Резервний фонд</w:t>
            </w:r>
          </w:p>
        </w:tc>
        <w:tc>
          <w:tcPr>
            <w:tcW w:w="2410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D56FBC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20128</w:t>
            </w:r>
          </w:p>
        </w:tc>
      </w:tr>
      <w:tr w:rsidR="00D56FBC" w:rsidTr="00D56FBC">
        <w:tc>
          <w:tcPr>
            <w:tcW w:w="807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9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Разом </w:t>
            </w:r>
          </w:p>
        </w:tc>
        <w:tc>
          <w:tcPr>
            <w:tcW w:w="2410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D56FBC" w:rsidRPr="00FD7BE8" w:rsidRDefault="00D56FBC" w:rsidP="003102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100000</w:t>
            </w:r>
          </w:p>
        </w:tc>
      </w:tr>
    </w:tbl>
    <w:p w:rsidR="00D56FBC" w:rsidRDefault="00D56FBC" w:rsidP="00D56FBC">
      <w:pPr>
        <w:jc w:val="both"/>
      </w:pPr>
      <w:r>
        <w:t>* - розподіл резерву при економії вирішує автор проекту (наприклад на збільшення чисельності групи або на інші витрати)</w:t>
      </w:r>
    </w:p>
    <w:p w:rsidR="007824DF" w:rsidRDefault="007824DF"/>
    <w:sectPr w:rsidR="007824DF" w:rsidSect="0078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6FBC"/>
    <w:rsid w:val="007824DF"/>
    <w:rsid w:val="009649D2"/>
    <w:rsid w:val="00B41B17"/>
    <w:rsid w:val="00D5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2020-11-08T14:20:00Z</dcterms:created>
  <dcterms:modified xsi:type="dcterms:W3CDTF">2020-11-08T14:24:00Z</dcterms:modified>
</cp:coreProperties>
</file>