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7A" w:rsidRDefault="00F745C8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БЮДЖЕТ ПРОЕКТУ «</w:t>
      </w:r>
      <w:r w:rsidR="000E18A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Чистий парк «Юність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833C7A" w:rsidRDefault="00833C7A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22"/>
        <w:gridCol w:w="4470"/>
        <w:gridCol w:w="1701"/>
        <w:gridCol w:w="1443"/>
        <w:gridCol w:w="1559"/>
      </w:tblGrid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 за одиницю,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ЗооКомплекси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станція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прибирання за тваринами, повної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комплектації (урна,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інформаційна табличка)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D77FE5"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7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  <w:r w:rsidR="00D77FE5"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Одноразові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еко-пакети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одній упаковці – 1000 шт.)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  <w:r w:rsidR="00D77FE5"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еко-станції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D77FE5"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FE5" w:rsidRDefault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-28229</wp:posOffset>
                  </wp:positionH>
                  <wp:positionV relativeFrom="paragraph">
                    <wp:posOffset>448945</wp:posOffset>
                  </wp:positionV>
                  <wp:extent cx="1003935" cy="1339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33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Мобільна туалетна кабінка «</w:t>
            </w:r>
            <w:proofErr w:type="spellStart"/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Екостайл</w:t>
            </w:r>
            <w:proofErr w:type="spellEnd"/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19 000,00</w:t>
            </w:r>
          </w:p>
        </w:tc>
      </w:tr>
      <w:tr w:rsidR="00AA5FD1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D1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D1" w:rsidRDefault="00AA5FD1" w:rsidP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Умивальник з ножівкою</w:t>
            </w: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помпою на 30л</w:t>
            </w:r>
          </w:p>
          <w:p w:rsidR="00AA5FD1" w:rsidRDefault="00AA5FD1" w:rsidP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95350" cy="1190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D1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D1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FD1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7 800,00</w:t>
            </w:r>
          </w:p>
        </w:tc>
      </w:tr>
      <w:tr w:rsidR="006D1D82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D77FE5" w:rsidP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Рідина для </w:t>
            </w:r>
            <w:proofErr w:type="spellStart"/>
            <w:r w:rsid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5FD1" w:rsidRDefault="00AA5FD1" w:rsidP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38175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222,00 </w:t>
            </w:r>
            <w:proofErr w:type="spellStart"/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4 440,00</w:t>
            </w:r>
          </w:p>
        </w:tc>
      </w:tr>
      <w:tr w:rsidR="006D1D82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6D1D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D82" w:rsidRDefault="00D77FE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7 000,00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AA5F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Резервні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AA5FD1" w:rsidP="00F745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18 548</w:t>
            </w:r>
            <w:r w:rsidR="006176FE" w:rsidRPr="00617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3C7A" w:rsidTr="006176F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C7A" w:rsidRDefault="00833C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C7A" w:rsidRDefault="00F745C8">
            <w:pPr>
              <w:pStyle w:val="1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238" w:rsidRDefault="004942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3C7A" w:rsidRDefault="006176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111 288</w:t>
            </w:r>
            <w:r w:rsidRPr="00617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33C7A" w:rsidRDefault="006176FE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омерційна пропозиція </w:t>
      </w:r>
      <w:r w:rsidRPr="006176FE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«УТД ПРОФИ»</w:t>
      </w:r>
      <w:r w:rsidR="000E18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FE5" w:rsidRDefault="00D77FE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FE5" w:rsidRDefault="00D77FE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FE5" w:rsidRDefault="00D77FE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FE5" w:rsidRPr="001706AB" w:rsidRDefault="00D77FE5" w:rsidP="00D77FE5">
      <w:pPr>
        <w:jc w:val="right"/>
        <w:rPr>
          <w:noProof/>
          <w:lang w:val="ru-RU" w:eastAsia="ru-RU"/>
        </w:rPr>
      </w:pPr>
      <w:r w:rsidRPr="001706AB">
        <w:rPr>
          <w:noProof/>
          <w:lang w:val="ru-RU" w:eastAsia="ru-RU"/>
        </w:rPr>
        <w:t xml:space="preserve">             ООО «УТД ПРОФИ»                   </w:t>
      </w:r>
      <w:r w:rsidRPr="001706AB">
        <w:rPr>
          <w:noProof/>
          <w:lang w:val="ru-RU" w:eastAsia="ru-RU"/>
        </w:rPr>
        <w:tab/>
      </w:r>
    </w:p>
    <w:p w:rsidR="00D77FE5" w:rsidRPr="001706AB" w:rsidRDefault="00D77FE5" w:rsidP="00D77FE5">
      <w:pPr>
        <w:jc w:val="right"/>
        <w:rPr>
          <w:rFonts w:ascii="Arial" w:hAnsi="Arial" w:cs="Arial"/>
          <w:noProof/>
          <w:lang w:val="ru-RU" w:eastAsia="ru-RU"/>
        </w:rPr>
      </w:pPr>
      <w:r w:rsidRPr="001706AB">
        <w:rPr>
          <w:rFonts w:ascii="Arial" w:hAnsi="Arial" w:cs="Arial"/>
          <w:noProof/>
          <w:lang w:val="ru-RU" w:eastAsia="ru-RU"/>
        </w:rPr>
        <w:t>+38(096)440-39-71, +38(095)101-30-78</w:t>
      </w:r>
    </w:p>
    <w:p w:rsidR="00D77FE5" w:rsidRPr="001706AB" w:rsidRDefault="00D77FE5" w:rsidP="00D77FE5">
      <w:pPr>
        <w:jc w:val="right"/>
        <w:rPr>
          <w:rFonts w:ascii="Arial" w:hAnsi="Arial" w:cs="Arial"/>
          <w:noProof/>
          <w:lang w:val="ru-RU" w:eastAsia="ru-RU"/>
        </w:rPr>
      </w:pPr>
      <w:r w:rsidRPr="001706AB">
        <w:rPr>
          <w:rFonts w:ascii="Arial" w:hAnsi="Arial" w:cs="Arial"/>
          <w:noProof/>
          <w:lang w:val="ru-RU" w:eastAsia="ru-RU"/>
        </w:rPr>
        <w:t xml:space="preserve">                 </w:t>
      </w:r>
      <w:r w:rsidRPr="001706AB">
        <w:rPr>
          <w:rFonts w:ascii="Arial" w:hAnsi="Arial" w:cs="Arial"/>
          <w:noProof/>
          <w:lang w:val="ru-RU" w:eastAsia="ru-RU"/>
        </w:rPr>
        <w:tab/>
        <w:t>Dk0951013078@gmail.com</w:t>
      </w:r>
    </w:p>
    <w:p w:rsidR="00D77FE5" w:rsidRPr="001706AB" w:rsidRDefault="00D77FE5" w:rsidP="00D77FE5">
      <w:pPr>
        <w:jc w:val="right"/>
        <w:rPr>
          <w:rFonts w:ascii="Arial" w:hAnsi="Arial" w:cs="Arial"/>
          <w:noProof/>
          <w:lang w:val="ru-RU" w:eastAsia="ru-RU"/>
        </w:rPr>
      </w:pPr>
      <w:r w:rsidRPr="001706AB">
        <w:rPr>
          <w:rFonts w:ascii="Arial" w:hAnsi="Arial" w:cs="Arial"/>
          <w:noProof/>
          <w:lang w:val="ru-RU" w:eastAsia="ru-RU"/>
        </w:rPr>
        <w:t xml:space="preserve">            </w:t>
      </w:r>
      <w:r w:rsidRPr="001706AB">
        <w:rPr>
          <w:rFonts w:ascii="Arial" w:hAnsi="Arial" w:cs="Arial"/>
          <w:noProof/>
          <w:lang w:val="ru-RU" w:eastAsia="ru-RU"/>
        </w:rPr>
        <w:tab/>
      </w:r>
      <w:r w:rsidRPr="001706AB">
        <w:rPr>
          <w:rFonts w:ascii="Arial" w:hAnsi="Arial" w:cs="Arial"/>
          <w:noProof/>
          <w:lang w:val="ru-RU" w:eastAsia="ru-RU"/>
        </w:rPr>
        <w:tab/>
        <w:t>менеджер Дарина Косянчук</w:t>
      </w:r>
    </w:p>
    <w:p w:rsidR="00D77FE5" w:rsidRPr="001706AB" w:rsidRDefault="00C630DF" w:rsidP="00D77FE5">
      <w:pPr>
        <w:rPr>
          <w:lang w:val="ru-RU"/>
        </w:rPr>
      </w:pPr>
      <w:r>
        <w:rPr>
          <w:noProof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75pt,9.1pt" to="41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" strokecolor="#ed7d31" strokeweight="3pt">
            <v:stroke joinstyle="miter"/>
            <w10:wrap anchorx="margin"/>
          </v:line>
        </w:pict>
      </w:r>
      <w:r w:rsidR="00D77FE5" w:rsidRPr="001706AB">
        <w:rPr>
          <w:noProof/>
          <w:lang w:val="ru-RU" w:eastAsia="ru-RU"/>
        </w:rPr>
        <w:t xml:space="preserve">                       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center"/>
        <w:rPr>
          <w:b/>
          <w:sz w:val="30"/>
          <w:szCs w:val="30"/>
        </w:rPr>
      </w:pPr>
      <w:r w:rsidRPr="001706AB">
        <w:rPr>
          <w:b/>
          <w:sz w:val="30"/>
          <w:szCs w:val="30"/>
        </w:rPr>
        <w:t>«Мобильная туалетная кабина «</w:t>
      </w:r>
      <w:proofErr w:type="spellStart"/>
      <w:r w:rsidRPr="001706AB">
        <w:rPr>
          <w:b/>
          <w:sz w:val="30"/>
          <w:szCs w:val="30"/>
        </w:rPr>
        <w:t>Экостайл</w:t>
      </w:r>
      <w:proofErr w:type="spellEnd"/>
      <w:r w:rsidRPr="001706AB">
        <w:rPr>
          <w:b/>
          <w:sz w:val="30"/>
          <w:szCs w:val="30"/>
        </w:rPr>
        <w:t>»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proofErr w:type="spellStart"/>
      <w:r w:rsidRPr="001706AB">
        <w:rPr>
          <w:sz w:val="26"/>
          <w:szCs w:val="26"/>
        </w:rPr>
        <w:t>Биотуалет</w:t>
      </w:r>
      <w:proofErr w:type="spellEnd"/>
      <w:r w:rsidRPr="001706AB">
        <w:rPr>
          <w:sz w:val="26"/>
          <w:szCs w:val="26"/>
        </w:rPr>
        <w:t xml:space="preserve"> служит для обеспечения соблюдения санитарных норм на строительстве, а также при проведении праздников, фестивалей и чемпионатов.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sz w:val="26"/>
          <w:szCs w:val="26"/>
        </w:rPr>
        <w:t xml:space="preserve">Пол в кабине сделан из специального материала, обладающего высокой износостойкостью. Кабина  изготовлена из высококачественного полиэтилена (толщина изделия от 4 до </w:t>
      </w:r>
      <w:smartTag w:uri="urn:schemas-microsoft-com:office:smarttags" w:element="metricconverter">
        <w:smartTagPr>
          <w:attr w:name="ProductID" w:val="8 мм"/>
        </w:smartTagPr>
        <w:r w:rsidRPr="001706AB">
          <w:rPr>
            <w:sz w:val="26"/>
            <w:szCs w:val="26"/>
          </w:rPr>
          <w:t>8 мм</w:t>
        </w:r>
      </w:smartTag>
      <w:r w:rsidRPr="001706AB">
        <w:rPr>
          <w:sz w:val="26"/>
          <w:szCs w:val="26"/>
        </w:rPr>
        <w:t xml:space="preserve">) с высокой плотности и добавлением </w:t>
      </w:r>
      <w:proofErr w:type="spellStart"/>
      <w:r w:rsidRPr="001706AB">
        <w:rPr>
          <w:sz w:val="26"/>
          <w:szCs w:val="26"/>
        </w:rPr>
        <w:t>термостабилизаторов</w:t>
      </w:r>
      <w:proofErr w:type="spellEnd"/>
      <w:r w:rsidRPr="001706AB">
        <w:rPr>
          <w:sz w:val="26"/>
          <w:szCs w:val="26"/>
        </w:rPr>
        <w:t xml:space="preserve">, поэтому каркас обладает высокой механической прочностью и устойчива к перепадам температуры.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285115</wp:posOffset>
            </wp:positionV>
            <wp:extent cx="2382520" cy="3175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7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06AB">
        <w:rPr>
          <w:sz w:val="26"/>
          <w:szCs w:val="26"/>
        </w:rPr>
        <w:t xml:space="preserve">Дверь надёжно крепится к дверному проёму по полной стороне. Поэтому на ней можно даже висеть!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center"/>
        <w:rPr>
          <w:b/>
          <w:sz w:val="26"/>
          <w:szCs w:val="26"/>
          <w:u w:val="single"/>
        </w:rPr>
      </w:pPr>
      <w:r w:rsidRPr="001706AB">
        <w:rPr>
          <w:b/>
          <w:sz w:val="26"/>
          <w:szCs w:val="26"/>
          <w:u w:val="single"/>
        </w:rPr>
        <w:t>Наше преимущество: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sz w:val="26"/>
          <w:szCs w:val="26"/>
        </w:rPr>
        <w:t xml:space="preserve">1. </w:t>
      </w:r>
      <w:r w:rsidRPr="001706AB">
        <w:rPr>
          <w:b/>
          <w:sz w:val="26"/>
          <w:szCs w:val="26"/>
        </w:rPr>
        <w:t>Кабина улучшенная</w:t>
      </w:r>
      <w:r w:rsidRPr="001706AB">
        <w:rPr>
          <w:sz w:val="26"/>
          <w:szCs w:val="26"/>
        </w:rPr>
        <w:t xml:space="preserve">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sz w:val="26"/>
          <w:szCs w:val="26"/>
        </w:rPr>
      </w:pPr>
      <w:r w:rsidRPr="001706AB">
        <w:rPr>
          <w:sz w:val="26"/>
          <w:szCs w:val="26"/>
        </w:rPr>
        <w:t xml:space="preserve">2. Габариты (Д </w:t>
      </w:r>
      <w:proofErr w:type="spellStart"/>
      <w:r w:rsidRPr="001706AB">
        <w:rPr>
          <w:sz w:val="26"/>
          <w:szCs w:val="26"/>
        </w:rPr>
        <w:t>х</w:t>
      </w:r>
      <w:proofErr w:type="spellEnd"/>
      <w:r w:rsidRPr="001706AB">
        <w:rPr>
          <w:sz w:val="26"/>
          <w:szCs w:val="26"/>
        </w:rPr>
        <w:t xml:space="preserve"> </w:t>
      </w:r>
      <w:proofErr w:type="gramStart"/>
      <w:r w:rsidRPr="001706AB">
        <w:rPr>
          <w:sz w:val="26"/>
          <w:szCs w:val="26"/>
        </w:rPr>
        <w:t>Ш</w:t>
      </w:r>
      <w:proofErr w:type="gramEnd"/>
      <w:r w:rsidRPr="001706AB">
        <w:rPr>
          <w:sz w:val="26"/>
          <w:szCs w:val="26"/>
        </w:rPr>
        <w:t xml:space="preserve"> </w:t>
      </w:r>
      <w:proofErr w:type="spellStart"/>
      <w:r w:rsidRPr="001706AB">
        <w:rPr>
          <w:sz w:val="26"/>
          <w:szCs w:val="26"/>
        </w:rPr>
        <w:t>х</w:t>
      </w:r>
      <w:proofErr w:type="spellEnd"/>
      <w:r w:rsidRPr="001706AB">
        <w:rPr>
          <w:sz w:val="26"/>
          <w:szCs w:val="26"/>
        </w:rPr>
        <w:t xml:space="preserve"> В) 1100*1200*2300мм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sz w:val="26"/>
          <w:szCs w:val="26"/>
        </w:rPr>
        <w:t>3. Кол-во посещений ~ 550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sz w:val="26"/>
          <w:szCs w:val="26"/>
        </w:rPr>
      </w:pPr>
      <w:r w:rsidRPr="001706AB">
        <w:rPr>
          <w:sz w:val="26"/>
          <w:szCs w:val="26"/>
        </w:rPr>
        <w:t>4.Антивандальная дверь.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sz w:val="26"/>
          <w:szCs w:val="26"/>
        </w:rPr>
        <w:t>5. Увеличен Объем бака (л) 250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bCs/>
          <w:sz w:val="26"/>
          <w:szCs w:val="26"/>
        </w:rPr>
        <w:t>6. Цвет:</w:t>
      </w:r>
      <w:r w:rsidRPr="001706AB">
        <w:rPr>
          <w:sz w:val="26"/>
          <w:szCs w:val="26"/>
        </w:rPr>
        <w:t> синий, крыша белая матовая.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b/>
          <w:sz w:val="26"/>
          <w:szCs w:val="26"/>
          <w:u w:val="single"/>
        </w:rPr>
      </w:pPr>
      <w:r w:rsidRPr="001706AB">
        <w:rPr>
          <w:b/>
          <w:bCs/>
          <w:sz w:val="26"/>
          <w:szCs w:val="26"/>
          <w:u w:val="single"/>
        </w:rPr>
        <w:t>Комплектность: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jc w:val="both"/>
        <w:rPr>
          <w:sz w:val="26"/>
          <w:szCs w:val="26"/>
        </w:rPr>
      </w:pPr>
      <w:r w:rsidRPr="001706AB">
        <w:rPr>
          <w:sz w:val="26"/>
          <w:szCs w:val="26"/>
        </w:rPr>
        <w:t>Базовая – щеколда, бумагодержатель, сиденье с крышкой, крючок для одежды, душки для замка.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sz w:val="26"/>
          <w:szCs w:val="26"/>
        </w:rPr>
      </w:pP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sz w:val="26"/>
          <w:szCs w:val="26"/>
        </w:rPr>
      </w:pPr>
      <w:r w:rsidRPr="001706AB">
        <w:rPr>
          <w:sz w:val="26"/>
          <w:szCs w:val="26"/>
        </w:rPr>
        <w:t>Цена кабины</w:t>
      </w:r>
      <w:r w:rsidRPr="001706AB">
        <w:rPr>
          <w:b/>
          <w:sz w:val="26"/>
          <w:szCs w:val="26"/>
        </w:rPr>
        <w:t xml:space="preserve"> - </w:t>
      </w:r>
      <w:r w:rsidRPr="001706AB">
        <w:rPr>
          <w:sz w:val="26"/>
          <w:szCs w:val="26"/>
        </w:rPr>
        <w:t xml:space="preserve">9800 </w:t>
      </w:r>
      <w:proofErr w:type="spellStart"/>
      <w:r w:rsidRPr="001706AB">
        <w:rPr>
          <w:sz w:val="26"/>
          <w:szCs w:val="26"/>
        </w:rPr>
        <w:t>грн</w:t>
      </w:r>
      <w:proofErr w:type="spellEnd"/>
      <w:r w:rsidRPr="001706AB">
        <w:rPr>
          <w:sz w:val="26"/>
          <w:szCs w:val="26"/>
        </w:rPr>
        <w:t xml:space="preserve"> с НДС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  <w:rPr>
          <w:sz w:val="26"/>
          <w:szCs w:val="26"/>
        </w:rPr>
      </w:pPr>
      <w:r w:rsidRPr="001706AB">
        <w:rPr>
          <w:sz w:val="26"/>
          <w:szCs w:val="26"/>
        </w:rPr>
        <w:t xml:space="preserve">При покупке от 2х кабин – 9500 </w:t>
      </w:r>
      <w:proofErr w:type="spellStart"/>
      <w:r w:rsidRPr="001706AB">
        <w:rPr>
          <w:sz w:val="26"/>
          <w:szCs w:val="26"/>
        </w:rPr>
        <w:t>грн</w:t>
      </w:r>
      <w:proofErr w:type="spellEnd"/>
      <w:r w:rsidRPr="001706AB">
        <w:rPr>
          <w:sz w:val="26"/>
          <w:szCs w:val="26"/>
        </w:rPr>
        <w:t xml:space="preserve"> с НДС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 w:firstLine="720"/>
      </w:pPr>
      <w:r w:rsidRPr="001706AB">
        <w:rPr>
          <w:sz w:val="26"/>
          <w:szCs w:val="26"/>
        </w:rPr>
        <w:t xml:space="preserve">При покупке от 4х кабин – 9100 </w:t>
      </w:r>
      <w:proofErr w:type="spellStart"/>
      <w:r w:rsidRPr="001706AB">
        <w:rPr>
          <w:sz w:val="26"/>
          <w:szCs w:val="26"/>
        </w:rPr>
        <w:t>грн</w:t>
      </w:r>
      <w:proofErr w:type="spellEnd"/>
      <w:r w:rsidRPr="001706AB">
        <w:rPr>
          <w:sz w:val="26"/>
          <w:szCs w:val="26"/>
        </w:rPr>
        <w:t xml:space="preserve"> с НДС</w:t>
      </w:r>
    </w:p>
    <w:p w:rsidR="00D77FE5" w:rsidRPr="001706AB" w:rsidRDefault="00AA5FD1" w:rsidP="00D77FE5">
      <w:pPr>
        <w:pStyle w:val="a6"/>
        <w:spacing w:before="75" w:beforeAutospacing="0" w:after="75" w:afterAutospacing="0" w:line="270" w:lineRule="atLeast"/>
        <w:ind w:right="150"/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proofErr w:type="spellStart"/>
      <w:r w:rsidR="00D77FE5" w:rsidRPr="001706AB">
        <w:rPr>
          <w:sz w:val="26"/>
          <w:szCs w:val="26"/>
        </w:rPr>
        <w:t>мывальника</w:t>
      </w:r>
      <w:proofErr w:type="spellEnd"/>
      <w:r w:rsidR="00D77FE5" w:rsidRPr="001706AB">
        <w:rPr>
          <w:sz w:val="26"/>
          <w:szCs w:val="26"/>
        </w:rPr>
        <w:t xml:space="preserve"> с ножной помпой на 30л – 3900 </w:t>
      </w:r>
      <w:proofErr w:type="spellStart"/>
      <w:r w:rsidR="00D77FE5" w:rsidRPr="001706AB">
        <w:rPr>
          <w:sz w:val="26"/>
          <w:szCs w:val="26"/>
        </w:rPr>
        <w:t>грн</w:t>
      </w:r>
      <w:proofErr w:type="spellEnd"/>
      <w:r w:rsidR="00D77FE5" w:rsidRPr="001706AB">
        <w:rPr>
          <w:sz w:val="26"/>
          <w:szCs w:val="26"/>
        </w:rPr>
        <w:t xml:space="preserve"> с НДС</w:t>
      </w:r>
    </w:p>
    <w:p w:rsidR="00D77FE5" w:rsidRPr="001706AB" w:rsidRDefault="00D77FE5" w:rsidP="00D77FE5">
      <w:pPr>
        <w:rPr>
          <w:rFonts w:ascii="Times New Roman" w:hAnsi="Times New Roman"/>
          <w:sz w:val="26"/>
          <w:szCs w:val="26"/>
          <w:lang w:val="ru-RU"/>
        </w:rPr>
      </w:pPr>
      <w:r w:rsidRPr="001706AB">
        <w:rPr>
          <w:rFonts w:ascii="Times New Roman" w:hAnsi="Times New Roman"/>
          <w:sz w:val="26"/>
          <w:szCs w:val="26"/>
          <w:lang w:val="ru-RU"/>
        </w:rPr>
        <w:t xml:space="preserve">Жидкость </w:t>
      </w:r>
      <w:smartTag w:uri="urn:schemas-microsoft-com:office:smarttags" w:element="metricconverter">
        <w:smartTagPr>
          <w:attr w:name="ProductID" w:val="1 л"/>
        </w:smartTagPr>
        <w:r w:rsidRPr="001706AB">
          <w:rPr>
            <w:rFonts w:ascii="Times New Roman" w:hAnsi="Times New Roman"/>
            <w:sz w:val="26"/>
            <w:szCs w:val="26"/>
            <w:lang w:val="ru-RU"/>
          </w:rPr>
          <w:t>1 л</w:t>
        </w:r>
      </w:smartTag>
      <w:r w:rsidRPr="001706AB">
        <w:rPr>
          <w:rFonts w:ascii="Times New Roman" w:hAnsi="Times New Roman"/>
          <w:sz w:val="26"/>
          <w:szCs w:val="26"/>
          <w:lang w:val="ru-RU"/>
        </w:rPr>
        <w:t xml:space="preserve"> дезинфектор – 250 </w:t>
      </w:r>
      <w:proofErr w:type="spellStart"/>
      <w:r w:rsidRPr="001706AB">
        <w:rPr>
          <w:rFonts w:ascii="Times New Roman" w:hAnsi="Times New Roman"/>
          <w:sz w:val="26"/>
          <w:szCs w:val="26"/>
          <w:lang w:val="ru-RU"/>
        </w:rPr>
        <w:t>грн</w:t>
      </w:r>
      <w:proofErr w:type="spellEnd"/>
      <w:r w:rsidRPr="001706AB">
        <w:rPr>
          <w:rFonts w:ascii="Times New Roman" w:hAnsi="Times New Roman"/>
          <w:sz w:val="26"/>
          <w:szCs w:val="26"/>
          <w:lang w:val="ru-RU"/>
        </w:rPr>
        <w:t xml:space="preserve">, при покупке 3шт цена по 222 </w:t>
      </w:r>
      <w:proofErr w:type="spellStart"/>
      <w:r w:rsidRPr="001706AB">
        <w:rPr>
          <w:rFonts w:ascii="Times New Roman" w:hAnsi="Times New Roman"/>
          <w:sz w:val="26"/>
          <w:szCs w:val="26"/>
          <w:lang w:val="ru-RU"/>
        </w:rPr>
        <w:t>грн</w:t>
      </w:r>
      <w:proofErr w:type="spellEnd"/>
      <w:r w:rsidRPr="001706AB">
        <w:rPr>
          <w:rFonts w:ascii="Times New Roman" w:hAnsi="Times New Roman"/>
          <w:sz w:val="26"/>
          <w:szCs w:val="26"/>
          <w:lang w:val="ru-RU"/>
        </w:rPr>
        <w:t xml:space="preserve"> с НДС!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/>
        <w:rPr>
          <w:sz w:val="26"/>
          <w:szCs w:val="26"/>
        </w:rPr>
      </w:pP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/>
        <w:jc w:val="both"/>
        <w:rPr>
          <w:sz w:val="26"/>
          <w:szCs w:val="26"/>
        </w:rPr>
      </w:pPr>
      <w:r w:rsidRPr="001706AB">
        <w:rPr>
          <w:b/>
          <w:sz w:val="26"/>
          <w:szCs w:val="26"/>
          <w:u w:val="single"/>
        </w:rPr>
        <w:t xml:space="preserve">Условия оплаты: </w:t>
      </w:r>
      <w:r w:rsidRPr="001706AB">
        <w:rPr>
          <w:sz w:val="26"/>
          <w:szCs w:val="26"/>
        </w:rPr>
        <w:t xml:space="preserve">100% предоплата. 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/>
        <w:rPr>
          <w:sz w:val="26"/>
          <w:szCs w:val="26"/>
        </w:rPr>
      </w:pPr>
      <w:r w:rsidRPr="001706AB">
        <w:rPr>
          <w:b/>
          <w:sz w:val="26"/>
          <w:szCs w:val="26"/>
          <w:u w:val="single"/>
        </w:rPr>
        <w:t xml:space="preserve">Условия доставки: </w:t>
      </w:r>
      <w:proofErr w:type="spellStart"/>
      <w:r w:rsidRPr="001706AB">
        <w:rPr>
          <w:sz w:val="26"/>
          <w:szCs w:val="26"/>
        </w:rPr>
        <w:t>самовывоз</w:t>
      </w:r>
      <w:proofErr w:type="spellEnd"/>
      <w:r w:rsidRPr="001706AB">
        <w:rPr>
          <w:sz w:val="26"/>
          <w:szCs w:val="26"/>
        </w:rPr>
        <w:t xml:space="preserve"> со склада </w:t>
      </w:r>
      <w:proofErr w:type="gramStart"/>
      <w:r w:rsidRPr="001706AB">
        <w:rPr>
          <w:sz w:val="26"/>
          <w:szCs w:val="26"/>
        </w:rPr>
        <w:t>г</w:t>
      </w:r>
      <w:proofErr w:type="gramEnd"/>
      <w:r w:rsidRPr="001706AB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</w:t>
      </w:r>
      <w:r w:rsidRPr="001706AB">
        <w:rPr>
          <w:sz w:val="26"/>
          <w:szCs w:val="26"/>
        </w:rPr>
        <w:t>Киев либо доставка по городу.</w:t>
      </w: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/>
        <w:rPr>
          <w:sz w:val="26"/>
          <w:szCs w:val="26"/>
        </w:rPr>
      </w:pPr>
    </w:p>
    <w:p w:rsidR="00D77FE5" w:rsidRPr="001706AB" w:rsidRDefault="00D77FE5" w:rsidP="00D77FE5">
      <w:pPr>
        <w:pStyle w:val="a6"/>
        <w:spacing w:before="75" w:beforeAutospacing="0" w:after="75" w:afterAutospacing="0" w:line="270" w:lineRule="atLeast"/>
        <w:ind w:right="150"/>
        <w:rPr>
          <w:sz w:val="26"/>
          <w:szCs w:val="26"/>
        </w:rPr>
      </w:pPr>
      <w:r w:rsidRPr="001706AB">
        <w:rPr>
          <w:sz w:val="26"/>
          <w:szCs w:val="26"/>
        </w:rPr>
        <w:t>Стоимость доставки зависит от количества кабин и адреса доставки.</w:t>
      </w:r>
    </w:p>
    <w:p w:rsidR="00D77FE5" w:rsidRPr="001706AB" w:rsidRDefault="00D77FE5" w:rsidP="00D77FE5">
      <w:pPr>
        <w:jc w:val="right"/>
        <w:rPr>
          <w:b/>
          <w:u w:val="single"/>
          <w:lang w:val="ru-RU"/>
        </w:rPr>
      </w:pPr>
    </w:p>
    <w:p w:rsidR="00D77FE5" w:rsidRPr="001706AB" w:rsidRDefault="00D77FE5" w:rsidP="00D77FE5">
      <w:pPr>
        <w:jc w:val="right"/>
        <w:rPr>
          <w:b/>
          <w:u w:val="single"/>
          <w:lang w:val="ru-RU"/>
        </w:rPr>
      </w:pPr>
    </w:p>
    <w:p w:rsidR="00D77FE5" w:rsidRPr="001706AB" w:rsidRDefault="00D77FE5" w:rsidP="00D77FE5">
      <w:pPr>
        <w:jc w:val="right"/>
        <w:rPr>
          <w:b/>
          <w:u w:val="single"/>
          <w:lang w:val="ru-RU"/>
        </w:rPr>
      </w:pPr>
      <w:r w:rsidRPr="001706AB">
        <w:rPr>
          <w:b/>
          <w:u w:val="single"/>
          <w:lang w:val="ru-RU"/>
        </w:rPr>
        <w:t>Желаем процветания и надеемся на дальнейшее сотрудничество!</w:t>
      </w:r>
    </w:p>
    <w:p w:rsidR="00D77FE5" w:rsidRPr="00D77FE5" w:rsidRDefault="00D77FE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D77FE5" w:rsidRPr="00D77FE5" w:rsidSect="00833C7A">
      <w:pgSz w:w="11906" w:h="16838"/>
      <w:pgMar w:top="794" w:right="566" w:bottom="964" w:left="1418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hyphenationZone w:val="425"/>
  <w:characterSpacingControl w:val="doNotCompress"/>
  <w:compat/>
  <w:rsids>
    <w:rsidRoot w:val="00833C7A"/>
    <w:rsid w:val="000E18A0"/>
    <w:rsid w:val="00494238"/>
    <w:rsid w:val="004B6ED3"/>
    <w:rsid w:val="006176FE"/>
    <w:rsid w:val="006D1D82"/>
    <w:rsid w:val="00707564"/>
    <w:rsid w:val="00833C7A"/>
    <w:rsid w:val="00AA5FD1"/>
    <w:rsid w:val="00C630DF"/>
    <w:rsid w:val="00D77FE5"/>
    <w:rsid w:val="00F7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3"/>
  </w:style>
  <w:style w:type="paragraph" w:styleId="1">
    <w:name w:val="heading 1"/>
    <w:basedOn w:val="10"/>
    <w:next w:val="10"/>
    <w:rsid w:val="00833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33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33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33C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33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33C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33C7A"/>
  </w:style>
  <w:style w:type="table" w:customStyle="1" w:styleId="TableNormal">
    <w:name w:val="Table Normal"/>
    <w:rsid w:val="00833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33C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33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33C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77F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380503245783</cp:lastModifiedBy>
  <cp:revision>2</cp:revision>
  <dcterms:created xsi:type="dcterms:W3CDTF">2020-03-11T18:38:00Z</dcterms:created>
  <dcterms:modified xsi:type="dcterms:W3CDTF">2020-03-11T18:38:00Z</dcterms:modified>
</cp:coreProperties>
</file>