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4C" w:rsidRPr="00BC6040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3D0D1D" w:rsidRPr="003D0D1D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Спортивно</w:t>
      </w:r>
      <w:r w:rsidR="006656A7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-оздоровчого майданчику на вул. Озерній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7D8B" w:rsidP="000A7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облаштування пішохід</w:t>
            </w:r>
            <w:r>
              <w:rPr>
                <w:sz w:val="28"/>
                <w:szCs w:val="28"/>
                <w:lang w:val="ru-RU"/>
              </w:rPr>
              <w:t xml:space="preserve">их </w:t>
            </w:r>
            <w:r w:rsidR="000A1918" w:rsidRPr="000A1918">
              <w:rPr>
                <w:sz w:val="28"/>
                <w:szCs w:val="28"/>
              </w:rPr>
              <w:t xml:space="preserve"> доріжок</w:t>
            </w:r>
            <w:r w:rsidR="000A1918">
              <w:rPr>
                <w:sz w:val="28"/>
                <w:szCs w:val="28"/>
              </w:rPr>
              <w:t>,</w:t>
            </w:r>
            <w:r w:rsidR="000A1918">
              <w:t xml:space="preserve"> </w:t>
            </w:r>
            <w:r w:rsidR="000A1918" w:rsidRPr="000A1918">
              <w:rPr>
                <w:sz w:val="28"/>
                <w:szCs w:val="28"/>
              </w:rPr>
              <w:t>укладка тротуарної плитки та бордюрів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8D4388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5C6EB5">
              <w:rPr>
                <w:sz w:val="28"/>
                <w:szCs w:val="28"/>
              </w:rPr>
              <w:t>5</w:t>
            </w:r>
            <w:r w:rsidR="001E461E">
              <w:rPr>
                <w:sz w:val="28"/>
                <w:szCs w:val="28"/>
                <w:lang w:val="en-US"/>
              </w:rPr>
              <w:t xml:space="preserve">2 </w:t>
            </w:r>
            <w:r w:rsidR="00D15E3C">
              <w:rPr>
                <w:sz w:val="28"/>
                <w:szCs w:val="28"/>
              </w:rPr>
              <w:t>м2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F879F4" w:rsidRDefault="005C6EB5" w:rsidP="001E46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="00F879F4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5C6EB5" w:rsidP="008D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119680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з встановленням лавочок для відпочинку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7E11" w:rsidRDefault="00AA6791" w:rsidP="005816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F879F4" w:rsidRDefault="005C6EB5" w:rsidP="00C07E1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C07E11"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B5DBD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майданчику для занять з настільного тенісу , </w:t>
            </w:r>
            <w:r>
              <w:rPr>
                <w:sz w:val="28"/>
                <w:szCs w:val="28"/>
                <w:lang w:val="ru-RU"/>
              </w:rPr>
              <w:t xml:space="preserve">спортивного </w:t>
            </w:r>
            <w:r w:rsidR="000E7AC8">
              <w:rPr>
                <w:sz w:val="28"/>
                <w:szCs w:val="28"/>
              </w:rPr>
              <w:t>майданчику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встановлення бордюрів , засипка гравієм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AA6791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 w:rsidR="00D15E3C">
              <w:rPr>
                <w:sz w:val="28"/>
                <w:szCs w:val="28"/>
              </w:rPr>
              <w:t xml:space="preserve"> м2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7E11" w:rsidRDefault="00AA6791" w:rsidP="00C311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FA6EA9">
            <w:pPr>
              <w:rPr>
                <w:sz w:val="28"/>
                <w:szCs w:val="28"/>
              </w:rPr>
            </w:pPr>
            <w:r w:rsidRPr="00D15E3C">
              <w:rPr>
                <w:sz w:val="28"/>
                <w:szCs w:val="28"/>
              </w:rPr>
              <w:t>ст</w:t>
            </w:r>
            <w:r w:rsidR="00FA6EA9">
              <w:rPr>
                <w:sz w:val="28"/>
                <w:szCs w:val="28"/>
              </w:rPr>
              <w:t>іл</w:t>
            </w:r>
            <w:r w:rsidRPr="00D15E3C">
              <w:rPr>
                <w:sz w:val="28"/>
                <w:szCs w:val="28"/>
              </w:rPr>
              <w:t xml:space="preserve"> для настільного тенісу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7E11" w:rsidRDefault="008D4388" w:rsidP="00C311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8D438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D15E3C">
              <w:rPr>
                <w:sz w:val="28"/>
                <w:szCs w:val="28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8D438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FA6EA9" w:rsidP="00FA6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</w:t>
            </w:r>
            <w:r w:rsidR="00D620AD">
              <w:rPr>
                <w:sz w:val="28"/>
                <w:szCs w:val="28"/>
                <w:lang w:val="ru-RU"/>
              </w:rPr>
              <w:t>портивний</w:t>
            </w:r>
            <w:proofErr w:type="spellEnd"/>
            <w:r w:rsidR="00D620AD">
              <w:rPr>
                <w:sz w:val="28"/>
                <w:szCs w:val="28"/>
                <w:lang w:val="ru-RU"/>
              </w:rPr>
              <w:t xml:space="preserve"> </w:t>
            </w:r>
            <w:r w:rsidR="000E7AC8">
              <w:rPr>
                <w:sz w:val="28"/>
                <w:szCs w:val="28"/>
              </w:rPr>
              <w:t>майданчик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352D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AA6791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  <w:r w:rsidR="000E7AC8">
              <w:rPr>
                <w:sz w:val="28"/>
                <w:szCs w:val="28"/>
              </w:rPr>
              <w:t>650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AA6791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  <w:r>
              <w:rPr>
                <w:sz w:val="28"/>
                <w:szCs w:val="28"/>
              </w:rPr>
              <w:t>650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620A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Встановлення загороджувального паркану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AA6791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C6E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  <w:r w:rsidR="00C07E11">
              <w:rPr>
                <w:sz w:val="28"/>
                <w:szCs w:val="28"/>
                <w:lang w:val="en-US"/>
              </w:rPr>
              <w:t xml:space="preserve"> </w:t>
            </w:r>
            <w:r w:rsidR="00D620AD">
              <w:rPr>
                <w:sz w:val="28"/>
                <w:szCs w:val="28"/>
              </w:rPr>
              <w:t xml:space="preserve"> м/п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A6791" w:rsidRDefault="00AA6791" w:rsidP="00C311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 w:rsidRPr="0056290D">
              <w:rPr>
                <w:sz w:val="28"/>
                <w:szCs w:val="28"/>
              </w:rPr>
              <w:t>закупка та встановлення сміттєвих контейнерів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A6791" w:rsidRDefault="00AA6791" w:rsidP="00C311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FA6EA9" w:rsidRDefault="00AA6791" w:rsidP="00C311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A6791" w:rsidRDefault="00AA6791" w:rsidP="00C311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D0D1D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Озеленення території (висадження ялин, кущів, дерев; створення клумб)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A6791" w:rsidRDefault="00AA6791" w:rsidP="003D0D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35000</w:t>
            </w:r>
          </w:p>
        </w:tc>
      </w:tr>
      <w:tr w:rsidR="003D0D1D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D1D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D1D" w:rsidRPr="00BC6040" w:rsidRDefault="003D0D1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Завезення чорнозему для озеленення території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D1D" w:rsidRPr="00BC6040" w:rsidRDefault="005C6EB5" w:rsidP="00AF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6EA9">
              <w:rPr>
                <w:sz w:val="28"/>
                <w:szCs w:val="28"/>
                <w:lang w:val="en-US"/>
              </w:rPr>
              <w:t>0</w:t>
            </w:r>
            <w:r w:rsidR="003D0D1D">
              <w:rPr>
                <w:sz w:val="28"/>
                <w:szCs w:val="28"/>
              </w:rPr>
              <w:t xml:space="preserve"> тон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D1D" w:rsidRPr="00BC6040" w:rsidRDefault="003D0D1D" w:rsidP="00AF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D1D" w:rsidRPr="005C6EB5" w:rsidRDefault="005C6EB5" w:rsidP="00AF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незаплановані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5C6EB5" w:rsidP="00AF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8D4388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5C6EB5">
              <w:rPr>
                <w:sz w:val="28"/>
                <w:szCs w:val="28"/>
              </w:rPr>
              <w:t>87710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  <w:bookmarkStart w:id="0" w:name="_GoBack"/>
      <w:bookmarkEnd w:id="0"/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1E" w:rsidRDefault="002B001E">
      <w:r>
        <w:separator/>
      </w:r>
    </w:p>
  </w:endnote>
  <w:endnote w:type="continuationSeparator" w:id="0">
    <w:p w:rsidR="002B001E" w:rsidRDefault="002B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1E" w:rsidRDefault="002B001E">
      <w:r>
        <w:separator/>
      </w:r>
    </w:p>
  </w:footnote>
  <w:footnote w:type="continuationSeparator" w:id="0">
    <w:p w:rsidR="002B001E" w:rsidRDefault="002B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a3">
    <w:name w:val="Заголовок"/>
    <w:basedOn w:val="a"/>
    <w:next w:val="a4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612C3"/>
    <w:pPr>
      <w:spacing w:after="120"/>
    </w:pPr>
  </w:style>
  <w:style w:type="paragraph" w:styleId="a5">
    <w:name w:val="List"/>
    <w:basedOn w:val="a4"/>
    <w:rsid w:val="00F612C3"/>
    <w:rPr>
      <w:rFonts w:cs="Mangal"/>
    </w:rPr>
  </w:style>
  <w:style w:type="paragraph" w:styleId="a6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6726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b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c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2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d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link w:val="ae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515C4E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rsid w:val="00515C4E"/>
    <w:rPr>
      <w:sz w:val="24"/>
      <w:szCs w:val="24"/>
      <w:lang w:val="uk-UA" w:eastAsia="zh-CN"/>
    </w:rPr>
  </w:style>
  <w:style w:type="character" w:styleId="af3">
    <w:name w:val="annotation reference"/>
    <w:rsid w:val="008A4408"/>
    <w:rPr>
      <w:sz w:val="16"/>
      <w:szCs w:val="16"/>
    </w:rPr>
  </w:style>
  <w:style w:type="paragraph" w:styleId="af4">
    <w:name w:val="annotation text"/>
    <w:basedOn w:val="a"/>
    <w:link w:val="af5"/>
    <w:rsid w:val="008A4408"/>
    <w:rPr>
      <w:sz w:val="20"/>
      <w:szCs w:val="20"/>
    </w:rPr>
  </w:style>
  <w:style w:type="character" w:customStyle="1" w:styleId="af5">
    <w:name w:val="Текст примечания Знак"/>
    <w:link w:val="af4"/>
    <w:rsid w:val="008A4408"/>
    <w:rPr>
      <w:lang w:val="uk-UA" w:eastAsia="zh-CN"/>
    </w:rPr>
  </w:style>
  <w:style w:type="paragraph" w:styleId="af6">
    <w:name w:val="annotation subject"/>
    <w:basedOn w:val="af4"/>
    <w:next w:val="af4"/>
    <w:link w:val="af7"/>
    <w:rsid w:val="008A4408"/>
    <w:rPr>
      <w:b/>
      <w:bCs/>
    </w:rPr>
  </w:style>
  <w:style w:type="character" w:customStyle="1" w:styleId="af7">
    <w:name w:val="Тема примечания Знак"/>
    <w:link w:val="af6"/>
    <w:rsid w:val="008A4408"/>
    <w:rPr>
      <w:b/>
      <w:bCs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a3">
    <w:name w:val="Заголовок"/>
    <w:basedOn w:val="a"/>
    <w:next w:val="a4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612C3"/>
    <w:pPr>
      <w:spacing w:after="120"/>
    </w:pPr>
  </w:style>
  <w:style w:type="paragraph" w:styleId="a5">
    <w:name w:val="List"/>
    <w:basedOn w:val="a4"/>
    <w:rsid w:val="00F612C3"/>
    <w:rPr>
      <w:rFonts w:cs="Mangal"/>
    </w:rPr>
  </w:style>
  <w:style w:type="paragraph" w:styleId="a6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6726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b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c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2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d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link w:val="ae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515C4E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rsid w:val="00515C4E"/>
    <w:rPr>
      <w:sz w:val="24"/>
      <w:szCs w:val="24"/>
      <w:lang w:val="uk-UA" w:eastAsia="zh-CN"/>
    </w:rPr>
  </w:style>
  <w:style w:type="character" w:styleId="af3">
    <w:name w:val="annotation reference"/>
    <w:rsid w:val="008A4408"/>
    <w:rPr>
      <w:sz w:val="16"/>
      <w:szCs w:val="16"/>
    </w:rPr>
  </w:style>
  <w:style w:type="paragraph" w:styleId="af4">
    <w:name w:val="annotation text"/>
    <w:basedOn w:val="a"/>
    <w:link w:val="af5"/>
    <w:rsid w:val="008A4408"/>
    <w:rPr>
      <w:sz w:val="20"/>
      <w:szCs w:val="20"/>
    </w:rPr>
  </w:style>
  <w:style w:type="character" w:customStyle="1" w:styleId="af5">
    <w:name w:val="Текст примечания Знак"/>
    <w:link w:val="af4"/>
    <w:rsid w:val="008A4408"/>
    <w:rPr>
      <w:lang w:val="uk-UA" w:eastAsia="zh-CN"/>
    </w:rPr>
  </w:style>
  <w:style w:type="paragraph" w:styleId="af6">
    <w:name w:val="annotation subject"/>
    <w:basedOn w:val="af4"/>
    <w:next w:val="af4"/>
    <w:link w:val="af7"/>
    <w:rsid w:val="008A4408"/>
    <w:rPr>
      <w:b/>
      <w:bCs/>
    </w:rPr>
  </w:style>
  <w:style w:type="character" w:customStyle="1" w:styleId="af7">
    <w:name w:val="Тема примечания Знак"/>
    <w:link w:val="af6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F9CEE-3711-4B5C-A7E4-6FDAE957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Dimon</cp:lastModifiedBy>
  <cp:revision>6</cp:revision>
  <cp:lastPrinted>2017-06-29T12:35:00Z</cp:lastPrinted>
  <dcterms:created xsi:type="dcterms:W3CDTF">2017-06-29T11:37:00Z</dcterms:created>
  <dcterms:modified xsi:type="dcterms:W3CDTF">2017-06-29T21:44:00Z</dcterms:modified>
</cp:coreProperties>
</file>