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C" w:rsidRPr="00D705AB" w:rsidRDefault="00D705AB" w:rsidP="00BD2905">
      <w:pPr>
        <w:spacing w:line="240" w:lineRule="auto"/>
        <w:ind w:left="-425" w:firstLine="0"/>
        <w:jc w:val="center"/>
        <w:rPr>
          <w:sz w:val="48"/>
          <w:szCs w:val="48"/>
        </w:rPr>
      </w:pPr>
      <w:r>
        <w:rPr>
          <w:sz w:val="48"/>
          <w:szCs w:val="48"/>
        </w:rPr>
        <w:t>Резюме</w:t>
      </w:r>
    </w:p>
    <w:p w:rsidR="00C937FD" w:rsidRPr="006A2E8C" w:rsidRDefault="00C937FD" w:rsidP="00BD2905">
      <w:pPr>
        <w:spacing w:line="240" w:lineRule="auto"/>
        <w:ind w:left="-425" w:firstLine="0"/>
        <w:jc w:val="center"/>
        <w:rPr>
          <w:b/>
          <w:sz w:val="52"/>
          <w:szCs w:val="52"/>
        </w:rPr>
      </w:pPr>
      <w:r w:rsidRPr="006A2E8C">
        <w:rPr>
          <w:b/>
          <w:sz w:val="52"/>
          <w:szCs w:val="52"/>
        </w:rPr>
        <w:t>Анна Костюк</w:t>
      </w:r>
    </w:p>
    <w:p w:rsidR="006A2E8C" w:rsidRDefault="006A2E8C" w:rsidP="00BD2905">
      <w:pPr>
        <w:spacing w:line="240" w:lineRule="auto"/>
        <w:ind w:left="-425" w:firstLine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</w:t>
      </w:r>
      <w:r w:rsidRPr="006A2E8C">
        <w:rPr>
          <w:sz w:val="40"/>
          <w:szCs w:val="40"/>
          <w:lang w:val="ru-RU"/>
        </w:rPr>
        <w:t>Художник-</w:t>
      </w:r>
      <w:proofErr w:type="spellStart"/>
      <w:r w:rsidRPr="006A2E8C">
        <w:rPr>
          <w:sz w:val="40"/>
          <w:szCs w:val="40"/>
          <w:lang w:val="ru-RU"/>
        </w:rPr>
        <w:t>постановник</w:t>
      </w:r>
      <w:proofErr w:type="spellEnd"/>
      <w:r w:rsidRPr="006A2E8C">
        <w:rPr>
          <w:sz w:val="40"/>
          <w:szCs w:val="40"/>
          <w:lang w:val="ru-RU"/>
        </w:rPr>
        <w:t xml:space="preserve">, </w:t>
      </w:r>
      <w:proofErr w:type="spellStart"/>
      <w:r w:rsidRPr="006A2E8C">
        <w:rPr>
          <w:sz w:val="40"/>
          <w:szCs w:val="40"/>
          <w:lang w:val="ru-RU"/>
        </w:rPr>
        <w:t>акторка</w:t>
      </w:r>
      <w:proofErr w:type="spellEnd"/>
      <w:r>
        <w:rPr>
          <w:sz w:val="40"/>
          <w:szCs w:val="40"/>
          <w:lang w:val="ru-RU"/>
        </w:rPr>
        <w:t>)</w:t>
      </w:r>
    </w:p>
    <w:p w:rsidR="006A2E8C" w:rsidRPr="006A2E8C" w:rsidRDefault="006A2E8C" w:rsidP="006A2E8C">
      <w:pPr>
        <w:ind w:left="-426" w:firstLine="0"/>
        <w:jc w:val="center"/>
        <w:rPr>
          <w:sz w:val="40"/>
          <w:szCs w:val="40"/>
          <w:lang w:val="ru-RU"/>
        </w:rPr>
      </w:pPr>
    </w:p>
    <w:p w:rsidR="0059311D" w:rsidRPr="00CD2046" w:rsidRDefault="0059311D" w:rsidP="003442DB">
      <w:pPr>
        <w:ind w:left="-426" w:firstLine="0"/>
        <w:rPr>
          <w:b/>
          <w:sz w:val="28"/>
          <w:szCs w:val="28"/>
        </w:rPr>
      </w:pPr>
      <w:r w:rsidRPr="00CD2046">
        <w:rPr>
          <w:b/>
          <w:sz w:val="28"/>
          <w:szCs w:val="28"/>
        </w:rPr>
        <w:t>Театральна д</w:t>
      </w:r>
      <w:r w:rsidR="00D54C87">
        <w:rPr>
          <w:b/>
          <w:sz w:val="28"/>
          <w:szCs w:val="28"/>
        </w:rPr>
        <w:t>іяльність:</w:t>
      </w:r>
    </w:p>
    <w:p w:rsidR="0059311D" w:rsidRDefault="0059311D" w:rsidP="003442DB">
      <w:pPr>
        <w:ind w:left="-426" w:firstLine="0"/>
      </w:pPr>
      <w:r>
        <w:t xml:space="preserve">2019 – «Контрабас» </w:t>
      </w:r>
      <w:r w:rsidR="00374362">
        <w:t xml:space="preserve">- </w:t>
      </w:r>
      <w:proofErr w:type="spellStart"/>
      <w:r w:rsidR="006E7982">
        <w:t>моновистава</w:t>
      </w:r>
      <w:proofErr w:type="spellEnd"/>
      <w:r w:rsidR="006E7982">
        <w:t xml:space="preserve">, </w:t>
      </w:r>
      <w:r w:rsidR="00374362">
        <w:t>художник-постановник, другий режисер, Культурний центр Леся Курбаса</w:t>
      </w:r>
    </w:p>
    <w:p w:rsidR="0059311D" w:rsidRDefault="0059311D" w:rsidP="003442DB">
      <w:pPr>
        <w:ind w:left="-426" w:firstLine="0"/>
      </w:pPr>
    </w:p>
    <w:p w:rsidR="00CD2046" w:rsidRPr="00CD2046" w:rsidRDefault="00CD2046" w:rsidP="003442DB">
      <w:pPr>
        <w:ind w:left="-426" w:firstLine="0"/>
        <w:rPr>
          <w:b/>
          <w:sz w:val="28"/>
          <w:szCs w:val="28"/>
        </w:rPr>
      </w:pPr>
      <w:r w:rsidRPr="00CD2046">
        <w:rPr>
          <w:b/>
          <w:sz w:val="28"/>
          <w:szCs w:val="28"/>
        </w:rPr>
        <w:t>Фільмовиробництво</w:t>
      </w:r>
      <w:r w:rsidR="00D705AB">
        <w:rPr>
          <w:b/>
          <w:sz w:val="28"/>
          <w:szCs w:val="28"/>
        </w:rPr>
        <w:t>:</w:t>
      </w:r>
    </w:p>
    <w:p w:rsidR="00CD2046" w:rsidRDefault="00CD2046" w:rsidP="003442DB">
      <w:pPr>
        <w:ind w:left="-426" w:firstLine="0"/>
      </w:pPr>
      <w:r>
        <w:t xml:space="preserve">2018 «20/4» - короткометражна стрічка – художник-постановник </w:t>
      </w:r>
    </w:p>
    <w:p w:rsidR="00CD2046" w:rsidRDefault="00CD2046" w:rsidP="003442DB">
      <w:pPr>
        <w:ind w:left="-426" w:firstLine="0"/>
      </w:pPr>
      <w:r>
        <w:t>2019 «</w:t>
      </w:r>
      <w:r>
        <w:rPr>
          <w:lang w:val="en-US"/>
        </w:rPr>
        <w:t>Breakdown</w:t>
      </w:r>
      <w:r>
        <w:rPr>
          <w:lang w:val="ru-RU"/>
        </w:rPr>
        <w:t xml:space="preserve">» - </w:t>
      </w:r>
      <w:r>
        <w:t xml:space="preserve"> короткометражна стрічка – художник-постановник</w:t>
      </w:r>
    </w:p>
    <w:p w:rsidR="00CD2046" w:rsidRPr="00FD6487" w:rsidRDefault="00CD2046" w:rsidP="003442DB">
      <w:pPr>
        <w:ind w:left="-426" w:firstLine="0"/>
        <w:rPr>
          <w:lang w:val="ru-RU"/>
        </w:rPr>
      </w:pPr>
      <w:r>
        <w:rPr>
          <w:lang w:val="ru-RU"/>
        </w:rPr>
        <w:t>2019 «</w:t>
      </w:r>
      <w:r>
        <w:rPr>
          <w:lang w:val="en-US"/>
        </w:rPr>
        <w:t>White</w:t>
      </w:r>
      <w:r w:rsidRPr="006756A2">
        <w:rPr>
          <w:lang w:val="ru-RU"/>
        </w:rPr>
        <w:t xml:space="preserve"> </w:t>
      </w:r>
      <w:r>
        <w:rPr>
          <w:lang w:val="en-US"/>
        </w:rPr>
        <w:t>noise</w:t>
      </w:r>
      <w:r>
        <w:t>» - короткометражна стрічка – художник-постановник</w:t>
      </w:r>
      <w:r w:rsidR="00FD6487">
        <w:rPr>
          <w:lang w:val="ru-RU"/>
        </w:rPr>
        <w:t xml:space="preserve">, </w:t>
      </w:r>
      <w:proofErr w:type="spellStart"/>
      <w:r w:rsidR="00FD6487">
        <w:rPr>
          <w:lang w:val="ru-RU"/>
        </w:rPr>
        <w:t>другий</w:t>
      </w:r>
      <w:proofErr w:type="spellEnd"/>
      <w:r w:rsidR="00FD6487">
        <w:rPr>
          <w:lang w:val="ru-RU"/>
        </w:rPr>
        <w:t xml:space="preserve"> </w:t>
      </w:r>
      <w:proofErr w:type="spellStart"/>
      <w:r w:rsidR="00FD6487">
        <w:rPr>
          <w:lang w:val="ru-RU"/>
        </w:rPr>
        <w:t>режисер</w:t>
      </w:r>
      <w:proofErr w:type="spellEnd"/>
      <w:r w:rsidR="00FD6487">
        <w:rPr>
          <w:lang w:val="ru-RU"/>
        </w:rPr>
        <w:t>, оператор</w:t>
      </w:r>
    </w:p>
    <w:p w:rsidR="00CD2046" w:rsidRDefault="00CD2046" w:rsidP="003442DB">
      <w:pPr>
        <w:ind w:left="-426" w:firstLine="0"/>
      </w:pPr>
    </w:p>
    <w:p w:rsidR="00C937FD" w:rsidRPr="00CD2046" w:rsidRDefault="00860287" w:rsidP="003442DB">
      <w:pPr>
        <w:ind w:left="-426" w:firstLine="0"/>
        <w:rPr>
          <w:b/>
          <w:sz w:val="28"/>
          <w:szCs w:val="28"/>
        </w:rPr>
      </w:pPr>
      <w:r w:rsidRPr="00CD2046">
        <w:rPr>
          <w:b/>
          <w:sz w:val="28"/>
          <w:szCs w:val="28"/>
        </w:rPr>
        <w:t>Участь в обраних художніх виставках:</w:t>
      </w:r>
    </w:p>
    <w:p w:rsidR="00860287" w:rsidRDefault="00860287" w:rsidP="003442DB">
      <w:pPr>
        <w:ind w:left="-426" w:firstLine="0"/>
      </w:pPr>
      <w:r>
        <w:t xml:space="preserve">(живопис, інсталяція, </w:t>
      </w:r>
      <w:proofErr w:type="spellStart"/>
      <w:r>
        <w:t>перформанс</w:t>
      </w:r>
      <w:proofErr w:type="spellEnd"/>
      <w:r>
        <w:t>, кураторська діяльність)</w:t>
      </w:r>
    </w:p>
    <w:p w:rsidR="00860287" w:rsidRDefault="00860287" w:rsidP="003442DB">
      <w:pPr>
        <w:ind w:left="-426" w:firstLine="0"/>
      </w:pPr>
      <w:r>
        <w:t xml:space="preserve">2017 «Спалах сьогодення», </w:t>
      </w:r>
      <w:proofErr w:type="spellStart"/>
      <w:r w:rsidR="00391365">
        <w:rPr>
          <w:lang w:val="en-US"/>
        </w:rPr>
        <w:t>Zenkofoundation</w:t>
      </w:r>
      <w:proofErr w:type="spellEnd"/>
      <w:r w:rsidR="00391365" w:rsidRPr="00391365">
        <w:t xml:space="preserve"> </w:t>
      </w:r>
      <w:r w:rsidR="00391365">
        <w:rPr>
          <w:lang w:val="en-US"/>
        </w:rPr>
        <w:t>Koruna</w:t>
      </w:r>
      <w:r>
        <w:t xml:space="preserve">, </w:t>
      </w:r>
      <w:proofErr w:type="spellStart"/>
      <w:r>
        <w:t>Татарів</w:t>
      </w:r>
      <w:proofErr w:type="spellEnd"/>
      <w:r>
        <w:t>, Україна</w:t>
      </w:r>
      <w:r w:rsidR="00246816">
        <w:t xml:space="preserve"> – отримання спонсорської підтримки на виробництво арт-об’єкту</w:t>
      </w:r>
    </w:p>
    <w:p w:rsidR="00860287" w:rsidRDefault="00E403BA" w:rsidP="003442DB">
      <w:pPr>
        <w:ind w:left="-426" w:firstLine="0"/>
      </w:pPr>
      <w:r>
        <w:t>2017 «</w:t>
      </w:r>
      <w:proofErr w:type="spellStart"/>
      <w:r>
        <w:t>Stickapart</w:t>
      </w:r>
      <w:proofErr w:type="spellEnd"/>
      <w:r>
        <w:t>»</w:t>
      </w:r>
      <w:r w:rsidRPr="00E403BA">
        <w:rPr>
          <w:lang w:val="ru-RU"/>
        </w:rPr>
        <w:t xml:space="preserve"> - </w:t>
      </w:r>
      <w:r>
        <w:t xml:space="preserve">участь у </w:t>
      </w:r>
      <w:proofErr w:type="spellStart"/>
      <w:r>
        <w:t>перформансі</w:t>
      </w:r>
      <w:proofErr w:type="spellEnd"/>
      <w:r>
        <w:t>, Мистецький арсенал, Київ</w:t>
      </w:r>
    </w:p>
    <w:p w:rsidR="00E403BA" w:rsidRDefault="000F61CC" w:rsidP="003442DB">
      <w:pPr>
        <w:ind w:left="-426" w:firstLine="0"/>
      </w:pPr>
      <w:r>
        <w:t>2017 «</w:t>
      </w:r>
      <w:proofErr w:type="spellStart"/>
      <w:r>
        <w:t>Гогольфест</w:t>
      </w:r>
      <w:proofErr w:type="spellEnd"/>
      <w:r>
        <w:t xml:space="preserve"> </w:t>
      </w:r>
      <w:r w:rsidR="00E403BA">
        <w:t>2017</w:t>
      </w:r>
      <w:r>
        <w:t xml:space="preserve">» 5 інсталяційних </w:t>
      </w:r>
      <w:proofErr w:type="spellStart"/>
      <w:r>
        <w:t>проекті,</w:t>
      </w:r>
      <w:r w:rsidR="004063BC">
        <w:t>Київ</w:t>
      </w:r>
      <w:proofErr w:type="spellEnd"/>
    </w:p>
    <w:p w:rsidR="004063BC" w:rsidRDefault="004063BC" w:rsidP="003442DB">
      <w:pPr>
        <w:ind w:left="-426" w:firstLine="0"/>
      </w:pPr>
      <w:r>
        <w:t xml:space="preserve">2017 «Стадія дзеркало», </w:t>
      </w:r>
      <w:r w:rsidR="00E97EE0">
        <w:t>інсталяція, кураторська д-</w:t>
      </w:r>
      <w:proofErr w:type="spellStart"/>
      <w:r w:rsidR="00E97EE0">
        <w:t>сть</w:t>
      </w:r>
      <w:proofErr w:type="spellEnd"/>
      <w:r w:rsidR="00E97EE0">
        <w:t xml:space="preserve">, </w:t>
      </w:r>
      <w:r>
        <w:t>Інститут проблем сучасного мистецтва, Київ</w:t>
      </w:r>
    </w:p>
    <w:p w:rsidR="00993ED0" w:rsidRDefault="004063BC" w:rsidP="003442DB">
      <w:pPr>
        <w:ind w:left="-426" w:firstLine="0"/>
      </w:pPr>
      <w:r>
        <w:t>2016 «Фотографічне</w:t>
      </w:r>
      <w:r w:rsidR="00B11E6F">
        <w:t xml:space="preserve"> </w:t>
      </w:r>
      <w:r>
        <w:t>свідоме»</w:t>
      </w:r>
      <w:r w:rsidR="00993ED0">
        <w:t xml:space="preserve">, </w:t>
      </w:r>
      <w:r w:rsidR="00E97EE0">
        <w:t xml:space="preserve">дослідницький фото-проект, </w:t>
      </w:r>
      <w:r w:rsidR="00993ED0">
        <w:t>Інститут проблем сучасного мистецтва, Київ</w:t>
      </w:r>
    </w:p>
    <w:p w:rsidR="00993ED0" w:rsidRDefault="00993ED0" w:rsidP="003442DB">
      <w:pPr>
        <w:ind w:left="-426" w:firstLine="0"/>
      </w:pPr>
      <w:r>
        <w:t>2016 «Білий шум»</w:t>
      </w:r>
      <w:r w:rsidR="00055484">
        <w:t>,</w:t>
      </w:r>
      <w:r w:rsidR="00B11E6F">
        <w:t xml:space="preserve"> </w:t>
      </w:r>
      <w:r w:rsidR="00E97EE0">
        <w:t xml:space="preserve">інсталяція, </w:t>
      </w:r>
      <w:r w:rsidR="00B11E6F">
        <w:t>Музей сновидінь, Київ</w:t>
      </w:r>
    </w:p>
    <w:p w:rsidR="00AB2515" w:rsidRDefault="00AB2515" w:rsidP="003442DB">
      <w:pPr>
        <w:ind w:left="-426" w:firstLine="0"/>
      </w:pPr>
      <w:r>
        <w:t>2015 «</w:t>
      </w:r>
      <w:r>
        <w:rPr>
          <w:lang w:val="en-US"/>
        </w:rPr>
        <w:t>Ukraine</w:t>
      </w:r>
      <w:r w:rsidRPr="00AB2515">
        <w:t xml:space="preserve"> </w:t>
      </w:r>
      <w:r>
        <w:rPr>
          <w:lang w:val="en-US"/>
        </w:rPr>
        <w:t>is</w:t>
      </w:r>
      <w:r w:rsidRPr="00AB2515">
        <w:t xml:space="preserve"> </w:t>
      </w:r>
      <w:r>
        <w:rPr>
          <w:lang w:val="en-US"/>
        </w:rPr>
        <w:t>the</w:t>
      </w:r>
      <w:r w:rsidRPr="00AB2515">
        <w:t xml:space="preserve"> </w:t>
      </w:r>
      <w:r>
        <w:rPr>
          <w:lang w:val="en-US"/>
        </w:rPr>
        <w:t>best</w:t>
      </w:r>
      <w:r>
        <w:t>»</w:t>
      </w:r>
      <w:r w:rsidR="00055484">
        <w:t>,</w:t>
      </w:r>
      <w:r w:rsidR="00D6799C">
        <w:t xml:space="preserve"> </w:t>
      </w:r>
      <w:r w:rsidR="00E97EE0">
        <w:t xml:space="preserve">живопис, </w:t>
      </w:r>
      <w:proofErr w:type="spellStart"/>
      <w:r w:rsidR="00643CC1">
        <w:rPr>
          <w:lang w:val="en-US"/>
        </w:rPr>
        <w:t>Artville</w:t>
      </w:r>
      <w:proofErr w:type="spellEnd"/>
      <w:r w:rsidR="00643CC1">
        <w:rPr>
          <w:lang w:val="en-US"/>
        </w:rPr>
        <w:t>,</w:t>
      </w:r>
      <w:r w:rsidR="00055484">
        <w:t xml:space="preserve"> Київ</w:t>
      </w:r>
    </w:p>
    <w:p w:rsidR="00055484" w:rsidRDefault="00055484" w:rsidP="003442DB">
      <w:pPr>
        <w:ind w:left="-426" w:firstLine="0"/>
      </w:pPr>
      <w:r>
        <w:t>2015 «Кольори життя»</w:t>
      </w:r>
      <w:r w:rsidR="00D6799C">
        <w:t>,</w:t>
      </w:r>
      <w:r w:rsidR="00D6799C" w:rsidRPr="00D6799C">
        <w:rPr>
          <w:lang w:val="ru-RU"/>
        </w:rPr>
        <w:t xml:space="preserve"> </w:t>
      </w:r>
      <w:proofErr w:type="spellStart"/>
      <w:r w:rsidR="00E97EE0">
        <w:rPr>
          <w:lang w:val="ru-RU"/>
        </w:rPr>
        <w:t>живопис</w:t>
      </w:r>
      <w:proofErr w:type="spellEnd"/>
      <w:r w:rsidR="00E97EE0">
        <w:rPr>
          <w:lang w:val="ru-RU"/>
        </w:rPr>
        <w:t>,</w:t>
      </w:r>
      <w:r w:rsidR="00D6799C" w:rsidRPr="00D6799C">
        <w:rPr>
          <w:lang w:val="ru-RU"/>
        </w:rPr>
        <w:t xml:space="preserve"> </w:t>
      </w:r>
      <w:r w:rsidR="00D6799C">
        <w:t>Центральний будинок художників, Київ</w:t>
      </w:r>
    </w:p>
    <w:p w:rsidR="00643CC1" w:rsidRDefault="00643CC1" w:rsidP="003442DB">
      <w:pPr>
        <w:ind w:left="-426" w:firstLine="0"/>
      </w:pPr>
      <w:r w:rsidRPr="00643CC1">
        <w:rPr>
          <w:lang w:val="ru-RU"/>
        </w:rPr>
        <w:t xml:space="preserve">2015 </w:t>
      </w:r>
      <w:r>
        <w:t xml:space="preserve">«Гібридна реальність», </w:t>
      </w:r>
      <w:r w:rsidR="00E97EE0">
        <w:t>інсталяції, кураторська д-</w:t>
      </w:r>
      <w:proofErr w:type="spellStart"/>
      <w:r w:rsidR="00E97EE0">
        <w:t>сть</w:t>
      </w:r>
      <w:proofErr w:type="spellEnd"/>
      <w:r w:rsidR="00E97EE0">
        <w:t xml:space="preserve">, </w:t>
      </w:r>
      <w:r>
        <w:t>Інститут проблем сучасного мистецтва, Київ</w:t>
      </w:r>
    </w:p>
    <w:p w:rsidR="00D705AB" w:rsidRDefault="00D705AB" w:rsidP="003442DB">
      <w:pPr>
        <w:ind w:left="-426" w:firstLine="0"/>
      </w:pPr>
    </w:p>
    <w:p w:rsidR="00D705AB" w:rsidRDefault="00D705AB" w:rsidP="003442DB">
      <w:pPr>
        <w:ind w:left="-426" w:firstLine="0"/>
        <w:rPr>
          <w:b/>
          <w:sz w:val="28"/>
          <w:szCs w:val="28"/>
        </w:rPr>
      </w:pPr>
      <w:r w:rsidRPr="00D705AB">
        <w:rPr>
          <w:b/>
          <w:sz w:val="28"/>
          <w:szCs w:val="28"/>
        </w:rPr>
        <w:t>Освіта</w:t>
      </w:r>
      <w:r>
        <w:rPr>
          <w:b/>
          <w:sz w:val="28"/>
          <w:szCs w:val="28"/>
        </w:rPr>
        <w:t>:</w:t>
      </w:r>
    </w:p>
    <w:p w:rsidR="00E97EE0" w:rsidRDefault="00F821E8" w:rsidP="003442DB">
      <w:pPr>
        <w:ind w:left="-426" w:firstLine="0"/>
      </w:pPr>
      <w:r w:rsidRPr="001B132C">
        <w:t>2015 – 2017 Школа сучасного мистецтв</w:t>
      </w:r>
      <w:r w:rsidR="00EA484F">
        <w:t>а в</w:t>
      </w:r>
      <w:r w:rsidRPr="001B132C">
        <w:t xml:space="preserve"> Інституті проблем сучасного мистецтва</w:t>
      </w:r>
      <w:r w:rsidR="00EA484F">
        <w:t xml:space="preserve"> при Національній Академії Образотворчого Мистецтва, Київ</w:t>
      </w:r>
    </w:p>
    <w:p w:rsidR="00EA484F" w:rsidRDefault="00EA484F" w:rsidP="003442DB">
      <w:pPr>
        <w:ind w:left="-426" w:firstLine="0"/>
      </w:pPr>
      <w:r>
        <w:t xml:space="preserve">2015 </w:t>
      </w:r>
      <w:r w:rsidR="00CE453D">
        <w:rPr>
          <w:lang w:val="en-US"/>
        </w:rPr>
        <w:t>School</w:t>
      </w:r>
      <w:r w:rsidR="00CE453D" w:rsidRPr="00CE453D">
        <w:t xml:space="preserve"> </w:t>
      </w:r>
      <w:r w:rsidR="00CE453D">
        <w:rPr>
          <w:lang w:val="en-US"/>
        </w:rPr>
        <w:t>of</w:t>
      </w:r>
      <w:r w:rsidR="00CE453D" w:rsidRPr="00CE453D">
        <w:t xml:space="preserve"> </w:t>
      </w:r>
      <w:r w:rsidR="00CE453D">
        <w:rPr>
          <w:lang w:val="en-US"/>
        </w:rPr>
        <w:t>visual</w:t>
      </w:r>
      <w:r w:rsidR="00CE453D" w:rsidRPr="00CE453D">
        <w:t xml:space="preserve"> </w:t>
      </w:r>
      <w:r w:rsidR="00CE453D">
        <w:rPr>
          <w:lang w:val="en-US"/>
        </w:rPr>
        <w:t>communications</w:t>
      </w:r>
      <w:r w:rsidR="00CE453D" w:rsidRPr="00CE453D">
        <w:t xml:space="preserve">, </w:t>
      </w:r>
      <w:r w:rsidR="00CE453D">
        <w:t>Київ</w:t>
      </w:r>
    </w:p>
    <w:p w:rsidR="00CE453D" w:rsidRDefault="00CE453D" w:rsidP="003442DB">
      <w:pPr>
        <w:ind w:left="-426" w:firstLine="0"/>
      </w:pPr>
      <w:r>
        <w:t>2000 – 2005 Національна Академія Управл</w:t>
      </w:r>
      <w:r w:rsidR="00C01CA0">
        <w:t>і</w:t>
      </w:r>
      <w:bookmarkStart w:id="0" w:name="_GoBack"/>
      <w:bookmarkEnd w:id="0"/>
      <w:r>
        <w:t>ння – магістр «Фінанси», бакалавр «Право»</w:t>
      </w:r>
    </w:p>
    <w:p w:rsidR="00CE453D" w:rsidRPr="00CE453D" w:rsidRDefault="00CE453D" w:rsidP="003442DB">
      <w:pPr>
        <w:ind w:left="-426" w:firstLine="0"/>
      </w:pPr>
    </w:p>
    <w:p w:rsidR="00EA484F" w:rsidRPr="001B132C" w:rsidRDefault="00EA484F" w:rsidP="003442DB">
      <w:pPr>
        <w:ind w:left="-426" w:firstLine="0"/>
      </w:pPr>
    </w:p>
    <w:p w:rsidR="00643CC1" w:rsidRDefault="00643CC1" w:rsidP="003442DB">
      <w:pPr>
        <w:ind w:left="-426" w:firstLine="0"/>
      </w:pPr>
    </w:p>
    <w:p w:rsidR="00643CC1" w:rsidRPr="00643CC1" w:rsidRDefault="00643CC1" w:rsidP="003442DB">
      <w:pPr>
        <w:ind w:left="-426" w:firstLine="0"/>
      </w:pPr>
    </w:p>
    <w:p w:rsidR="00055484" w:rsidRDefault="00055484" w:rsidP="003442DB">
      <w:pPr>
        <w:ind w:left="-426" w:firstLine="0"/>
      </w:pPr>
    </w:p>
    <w:p w:rsidR="00AB2515" w:rsidRDefault="00AB2515" w:rsidP="003442DB">
      <w:pPr>
        <w:ind w:left="-426" w:firstLine="0"/>
      </w:pPr>
    </w:p>
    <w:p w:rsidR="00AB2515" w:rsidRDefault="00AB2515" w:rsidP="003442DB">
      <w:pPr>
        <w:ind w:left="-426" w:firstLine="0"/>
      </w:pPr>
    </w:p>
    <w:p w:rsidR="00993ED0" w:rsidRDefault="00993ED0" w:rsidP="003442DB">
      <w:pPr>
        <w:ind w:left="-426" w:firstLine="0"/>
      </w:pPr>
    </w:p>
    <w:p w:rsidR="004063BC" w:rsidRPr="00E403BA" w:rsidRDefault="004063BC" w:rsidP="003442DB">
      <w:pPr>
        <w:ind w:left="-426" w:firstLine="0"/>
      </w:pPr>
    </w:p>
    <w:sectPr w:rsidR="004063BC" w:rsidRPr="00E403BA" w:rsidSect="000E1AD4"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FD"/>
    <w:rsid w:val="0001648A"/>
    <w:rsid w:val="00021BE5"/>
    <w:rsid w:val="00054A8E"/>
    <w:rsid w:val="00055484"/>
    <w:rsid w:val="00090E6C"/>
    <w:rsid w:val="000E1AD4"/>
    <w:rsid w:val="000F61CC"/>
    <w:rsid w:val="001204A9"/>
    <w:rsid w:val="001B132C"/>
    <w:rsid w:val="00246816"/>
    <w:rsid w:val="00315910"/>
    <w:rsid w:val="003222C9"/>
    <w:rsid w:val="003442DB"/>
    <w:rsid w:val="00374362"/>
    <w:rsid w:val="00391365"/>
    <w:rsid w:val="004063BC"/>
    <w:rsid w:val="0051649A"/>
    <w:rsid w:val="00576EE1"/>
    <w:rsid w:val="0059311D"/>
    <w:rsid w:val="00643CC1"/>
    <w:rsid w:val="006756A2"/>
    <w:rsid w:val="006A2E8C"/>
    <w:rsid w:val="006B3F74"/>
    <w:rsid w:val="006E7982"/>
    <w:rsid w:val="00860287"/>
    <w:rsid w:val="00912A88"/>
    <w:rsid w:val="00993ED0"/>
    <w:rsid w:val="009B7348"/>
    <w:rsid w:val="00AB2515"/>
    <w:rsid w:val="00AE3371"/>
    <w:rsid w:val="00B11E6F"/>
    <w:rsid w:val="00B5116B"/>
    <w:rsid w:val="00BD2905"/>
    <w:rsid w:val="00C01CA0"/>
    <w:rsid w:val="00C937FD"/>
    <w:rsid w:val="00CD2046"/>
    <w:rsid w:val="00CE453D"/>
    <w:rsid w:val="00D54C87"/>
    <w:rsid w:val="00D6799C"/>
    <w:rsid w:val="00D705AB"/>
    <w:rsid w:val="00E403BA"/>
    <w:rsid w:val="00E97EE0"/>
    <w:rsid w:val="00EA484F"/>
    <w:rsid w:val="00F5269F"/>
    <w:rsid w:val="00F5466A"/>
    <w:rsid w:val="00F821E8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9459"/>
  <w15:chartTrackingRefBased/>
  <w15:docId w15:val="{87EEF85C-DC25-4066-A4B4-371FE6BC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Савків</dc:creator>
  <cp:keywords/>
  <dc:description/>
  <cp:lastModifiedBy>User</cp:lastModifiedBy>
  <cp:revision>3</cp:revision>
  <dcterms:created xsi:type="dcterms:W3CDTF">2020-03-11T09:33:00Z</dcterms:created>
  <dcterms:modified xsi:type="dcterms:W3CDTF">2020-03-11T09:33:00Z</dcterms:modified>
</cp:coreProperties>
</file>