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06" w:rsidRPr="00083AEA" w:rsidRDefault="00893053" w:rsidP="00A26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EA">
        <w:rPr>
          <w:rFonts w:ascii="Times New Roman" w:hAnsi="Times New Roman" w:cs="Times New Roman"/>
          <w:b/>
          <w:sz w:val="28"/>
          <w:szCs w:val="28"/>
        </w:rPr>
        <w:t>Кошторис витрат на оновлення музичної зал</w:t>
      </w:r>
      <w:r w:rsidR="00E6291A" w:rsidRPr="00083AEA">
        <w:rPr>
          <w:rFonts w:ascii="Times New Roman" w:hAnsi="Times New Roman" w:cs="Times New Roman"/>
          <w:b/>
          <w:sz w:val="28"/>
          <w:szCs w:val="28"/>
        </w:rPr>
        <w:t xml:space="preserve">и ДНЗ № 125, вул. </w:t>
      </w:r>
      <w:proofErr w:type="spellStart"/>
      <w:r w:rsidR="00E6291A" w:rsidRPr="00083AEA">
        <w:rPr>
          <w:rFonts w:ascii="Times New Roman" w:hAnsi="Times New Roman" w:cs="Times New Roman"/>
          <w:b/>
          <w:sz w:val="28"/>
          <w:szCs w:val="28"/>
        </w:rPr>
        <w:t>Лаврухіна</w:t>
      </w:r>
      <w:proofErr w:type="spellEnd"/>
      <w:r w:rsidR="00E6291A" w:rsidRPr="00083AEA">
        <w:rPr>
          <w:rFonts w:ascii="Times New Roman" w:hAnsi="Times New Roman" w:cs="Times New Roman"/>
          <w:b/>
          <w:sz w:val="28"/>
          <w:szCs w:val="28"/>
        </w:rPr>
        <w:t xml:space="preserve"> 13Б</w:t>
      </w:r>
    </w:p>
    <w:tbl>
      <w:tblPr>
        <w:tblStyle w:val="a3"/>
        <w:tblW w:w="10756" w:type="dxa"/>
        <w:tblLook w:val="04A0" w:firstRow="1" w:lastRow="0" w:firstColumn="1" w:lastColumn="0" w:noHBand="0" w:noVBand="1"/>
      </w:tblPr>
      <w:tblGrid>
        <w:gridCol w:w="800"/>
        <w:gridCol w:w="4685"/>
        <w:gridCol w:w="1535"/>
        <w:gridCol w:w="1687"/>
        <w:gridCol w:w="2049"/>
      </w:tblGrid>
      <w:tr w:rsidR="001D42F3" w:rsidRPr="00083AEA" w:rsidTr="001D42F3">
        <w:trPr>
          <w:trHeight w:val="686"/>
        </w:trPr>
        <w:tc>
          <w:tcPr>
            <w:tcW w:w="800" w:type="dxa"/>
          </w:tcPr>
          <w:p w:rsidR="001D42F3" w:rsidRPr="00083AEA" w:rsidRDefault="001D42F3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1D42F3" w:rsidRPr="00083AEA" w:rsidRDefault="001D42F3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685" w:type="dxa"/>
          </w:tcPr>
          <w:p w:rsidR="001D42F3" w:rsidRPr="00083AEA" w:rsidRDefault="001D42F3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товарів </w:t>
            </w:r>
          </w:p>
          <w:p w:rsidR="001D42F3" w:rsidRPr="00083AEA" w:rsidRDefault="001D42F3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(послуг, робіт)</w:t>
            </w:r>
          </w:p>
        </w:tc>
        <w:tc>
          <w:tcPr>
            <w:tcW w:w="1535" w:type="dxa"/>
          </w:tcPr>
          <w:p w:rsidR="001D42F3" w:rsidRPr="00083AEA" w:rsidRDefault="001D42F3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687" w:type="dxa"/>
          </w:tcPr>
          <w:p w:rsidR="001D42F3" w:rsidRPr="00083AEA" w:rsidRDefault="001D42F3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Ціна за одиницю,</w:t>
            </w:r>
          </w:p>
          <w:p w:rsidR="001D42F3" w:rsidRPr="00083AEA" w:rsidRDefault="001D42F3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грн..</w:t>
            </w:r>
          </w:p>
        </w:tc>
        <w:tc>
          <w:tcPr>
            <w:tcW w:w="2049" w:type="dxa"/>
          </w:tcPr>
          <w:p w:rsidR="001D42F3" w:rsidRPr="00083AEA" w:rsidRDefault="001D42F3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Вартість,</w:t>
            </w:r>
            <w:proofErr w:type="spellStart"/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1D42F3" w:rsidRPr="00083AEA" w:rsidTr="001D42F3">
        <w:trPr>
          <w:trHeight w:val="328"/>
        </w:trPr>
        <w:tc>
          <w:tcPr>
            <w:tcW w:w="800" w:type="dxa"/>
          </w:tcPr>
          <w:p w:rsidR="001D42F3" w:rsidRPr="00083AEA" w:rsidRDefault="001D42F3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5" w:type="dxa"/>
          </w:tcPr>
          <w:p w:rsidR="001D42F3" w:rsidRPr="00083AEA" w:rsidRDefault="00A2687F" w:rsidP="00E1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Інтерактивна дош</w:t>
            </w:r>
            <w:r w:rsidR="001D42F3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ка SMART </w:t>
            </w:r>
            <w:proofErr w:type="spellStart"/>
            <w:r w:rsidR="001D42F3" w:rsidRPr="00083AEA">
              <w:rPr>
                <w:rFonts w:ascii="Times New Roman" w:hAnsi="Times New Roman" w:cs="Times New Roman"/>
                <w:sz w:val="28"/>
                <w:szCs w:val="28"/>
              </w:rPr>
              <w:t>Board</w:t>
            </w:r>
            <w:proofErr w:type="spellEnd"/>
            <w:r w:rsidR="001D42F3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SBM685V + короткофокусний проектор </w:t>
            </w:r>
            <w:proofErr w:type="spellStart"/>
            <w:r w:rsidR="001D42F3" w:rsidRPr="00083AEA">
              <w:rPr>
                <w:rFonts w:ascii="Times New Roman" w:hAnsi="Times New Roman" w:cs="Times New Roman"/>
                <w:sz w:val="28"/>
                <w:szCs w:val="28"/>
              </w:rPr>
              <w:t>InFocus</w:t>
            </w:r>
            <w:proofErr w:type="spellEnd"/>
            <w:r w:rsidR="001D42F3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IN136ST</w:t>
            </w:r>
            <w:r w:rsidR="00083AEA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2F3" w:rsidRPr="00083AE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83AEA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2F3" w:rsidRPr="00083AEA">
              <w:rPr>
                <w:rFonts w:ascii="Times New Roman" w:hAnsi="Times New Roman" w:cs="Times New Roman"/>
                <w:sz w:val="28"/>
                <w:szCs w:val="28"/>
              </w:rPr>
              <w:t>настінне кріплення</w:t>
            </w:r>
          </w:p>
        </w:tc>
        <w:tc>
          <w:tcPr>
            <w:tcW w:w="1535" w:type="dxa"/>
          </w:tcPr>
          <w:p w:rsidR="001D42F3" w:rsidRPr="00083AEA" w:rsidRDefault="001D42F3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1D42F3" w:rsidRPr="00083AEA" w:rsidRDefault="001D42F3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60400</w:t>
            </w:r>
          </w:p>
        </w:tc>
        <w:tc>
          <w:tcPr>
            <w:tcW w:w="2049" w:type="dxa"/>
          </w:tcPr>
          <w:p w:rsidR="001D42F3" w:rsidRPr="00083AEA" w:rsidRDefault="001D42F3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60400</w:t>
            </w:r>
          </w:p>
        </w:tc>
      </w:tr>
      <w:tr w:rsidR="001D42F3" w:rsidRPr="00083AEA" w:rsidTr="001D42F3">
        <w:trPr>
          <w:trHeight w:val="328"/>
        </w:trPr>
        <w:tc>
          <w:tcPr>
            <w:tcW w:w="800" w:type="dxa"/>
          </w:tcPr>
          <w:p w:rsidR="001D42F3" w:rsidRPr="00083AEA" w:rsidRDefault="001D42F3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5" w:type="dxa"/>
          </w:tcPr>
          <w:p w:rsidR="001D42F3" w:rsidRPr="00083AEA" w:rsidRDefault="00A2687F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Мікшерни</w:t>
            </w:r>
            <w:r w:rsidR="001D42F3" w:rsidRPr="00083AE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1D42F3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пульт </w:t>
            </w:r>
            <w:proofErr w:type="spellStart"/>
            <w:r w:rsidR="001D42F3" w:rsidRPr="00083AEA">
              <w:rPr>
                <w:rFonts w:ascii="Times New Roman" w:hAnsi="Times New Roman" w:cs="Times New Roman"/>
                <w:sz w:val="28"/>
                <w:szCs w:val="28"/>
              </w:rPr>
              <w:t>Allen</w:t>
            </w:r>
            <w:proofErr w:type="spellEnd"/>
            <w:r w:rsidR="001D42F3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42F3" w:rsidRPr="00083AEA">
              <w:rPr>
                <w:rFonts w:ascii="Times New Roman" w:hAnsi="Times New Roman" w:cs="Times New Roman"/>
                <w:sz w:val="28"/>
                <w:szCs w:val="28"/>
              </w:rPr>
              <w:t>Heath</w:t>
            </w:r>
            <w:proofErr w:type="spellEnd"/>
            <w:r w:rsidR="001D42F3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ZED6 FX</w:t>
            </w:r>
          </w:p>
        </w:tc>
        <w:tc>
          <w:tcPr>
            <w:tcW w:w="1535" w:type="dxa"/>
          </w:tcPr>
          <w:p w:rsidR="001D42F3" w:rsidRPr="00083AEA" w:rsidRDefault="001D42F3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1D42F3" w:rsidRPr="00083AEA" w:rsidRDefault="001D42F3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5148</w:t>
            </w:r>
          </w:p>
        </w:tc>
        <w:tc>
          <w:tcPr>
            <w:tcW w:w="2049" w:type="dxa"/>
          </w:tcPr>
          <w:p w:rsidR="001D42F3" w:rsidRPr="00083AEA" w:rsidRDefault="001D42F3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5148</w:t>
            </w:r>
          </w:p>
        </w:tc>
      </w:tr>
      <w:tr w:rsidR="001D42F3" w:rsidRPr="00083AEA" w:rsidTr="001D42F3">
        <w:trPr>
          <w:trHeight w:val="343"/>
        </w:trPr>
        <w:tc>
          <w:tcPr>
            <w:tcW w:w="800" w:type="dxa"/>
          </w:tcPr>
          <w:p w:rsidR="001D42F3" w:rsidRPr="00083AEA" w:rsidRDefault="001D42F3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5" w:type="dxa"/>
          </w:tcPr>
          <w:p w:rsidR="001D42F3" w:rsidRPr="00083AEA" w:rsidRDefault="00A2687F" w:rsidP="0075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Активна акустична</w:t>
            </w:r>
            <w:r w:rsidR="001D42F3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система </w:t>
            </w:r>
            <w:proofErr w:type="spellStart"/>
            <w:r w:rsidR="001D42F3" w:rsidRPr="00083AEA">
              <w:rPr>
                <w:rFonts w:ascii="Times New Roman" w:hAnsi="Times New Roman" w:cs="Times New Roman"/>
                <w:sz w:val="28"/>
                <w:szCs w:val="28"/>
              </w:rPr>
              <w:t>Maximum</w:t>
            </w:r>
            <w:proofErr w:type="spellEnd"/>
            <w:r w:rsidR="001D42F3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42F3" w:rsidRPr="00083AEA">
              <w:rPr>
                <w:rFonts w:ascii="Times New Roman" w:hAnsi="Times New Roman" w:cs="Times New Roman"/>
                <w:sz w:val="28"/>
                <w:szCs w:val="28"/>
              </w:rPr>
              <w:t>Acoustics</w:t>
            </w:r>
            <w:proofErr w:type="spellEnd"/>
            <w:r w:rsidR="001D42F3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42F3" w:rsidRPr="00083AEA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="001D42F3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PRO.15</w:t>
            </w:r>
            <w:r w:rsidR="007569F7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2F3" w:rsidRPr="00083AEA">
              <w:rPr>
                <w:rFonts w:ascii="Times New Roman" w:hAnsi="Times New Roman" w:cs="Times New Roman"/>
                <w:sz w:val="28"/>
                <w:szCs w:val="28"/>
              </w:rPr>
              <w:t>BLU</w:t>
            </w:r>
          </w:p>
        </w:tc>
        <w:tc>
          <w:tcPr>
            <w:tcW w:w="1535" w:type="dxa"/>
          </w:tcPr>
          <w:p w:rsidR="001D42F3" w:rsidRPr="00083AEA" w:rsidRDefault="001D42F3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1D42F3" w:rsidRPr="00083AEA" w:rsidRDefault="001D42F3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8372</w:t>
            </w:r>
          </w:p>
        </w:tc>
        <w:tc>
          <w:tcPr>
            <w:tcW w:w="2049" w:type="dxa"/>
          </w:tcPr>
          <w:p w:rsidR="001D42F3" w:rsidRPr="00083AEA" w:rsidRDefault="001D42F3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16744</w:t>
            </w:r>
          </w:p>
        </w:tc>
      </w:tr>
      <w:tr w:rsidR="00E6291A" w:rsidRPr="00083AEA" w:rsidTr="001D42F3">
        <w:trPr>
          <w:trHeight w:val="328"/>
        </w:trPr>
        <w:tc>
          <w:tcPr>
            <w:tcW w:w="800" w:type="dxa"/>
          </w:tcPr>
          <w:p w:rsidR="00E6291A" w:rsidRPr="00083AEA" w:rsidRDefault="00E6291A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5" w:type="dxa"/>
          </w:tcPr>
          <w:p w:rsidR="00E6291A" w:rsidRPr="00083AEA" w:rsidRDefault="00A2687F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Раді</w:t>
            </w:r>
            <w:r w:rsidR="00E6291A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осистема </w:t>
            </w:r>
            <w:proofErr w:type="spellStart"/>
            <w:r w:rsidR="00E6291A" w:rsidRPr="00083AEA">
              <w:rPr>
                <w:rFonts w:ascii="Times New Roman" w:hAnsi="Times New Roman" w:cs="Times New Roman"/>
                <w:sz w:val="28"/>
                <w:szCs w:val="28"/>
              </w:rPr>
              <w:t>Prodipe</w:t>
            </w:r>
            <w:proofErr w:type="spellEnd"/>
            <w:r w:rsidR="00E6291A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M850 DSP </w:t>
            </w:r>
            <w:proofErr w:type="spellStart"/>
            <w:r w:rsidR="00E6291A" w:rsidRPr="00083AEA">
              <w:rPr>
                <w:rFonts w:ascii="Times New Roman" w:hAnsi="Times New Roman" w:cs="Times New Roman"/>
                <w:sz w:val="28"/>
                <w:szCs w:val="28"/>
              </w:rPr>
              <w:t>Duo</w:t>
            </w:r>
            <w:proofErr w:type="spellEnd"/>
          </w:p>
        </w:tc>
        <w:tc>
          <w:tcPr>
            <w:tcW w:w="1535" w:type="dxa"/>
          </w:tcPr>
          <w:p w:rsidR="00E6291A" w:rsidRPr="00083AEA" w:rsidRDefault="00E6291A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E6291A" w:rsidRPr="00083AEA" w:rsidRDefault="00E6291A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8353</w:t>
            </w:r>
          </w:p>
        </w:tc>
        <w:tc>
          <w:tcPr>
            <w:tcW w:w="2049" w:type="dxa"/>
          </w:tcPr>
          <w:p w:rsidR="00E6291A" w:rsidRPr="00083AEA" w:rsidRDefault="00E6291A" w:rsidP="005D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8353</w:t>
            </w:r>
          </w:p>
        </w:tc>
      </w:tr>
      <w:tr w:rsidR="00E6291A" w:rsidRPr="00083AEA" w:rsidTr="001D42F3">
        <w:trPr>
          <w:trHeight w:val="343"/>
        </w:trPr>
        <w:tc>
          <w:tcPr>
            <w:tcW w:w="800" w:type="dxa"/>
          </w:tcPr>
          <w:p w:rsidR="00E6291A" w:rsidRPr="00083AEA" w:rsidRDefault="00E6291A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5" w:type="dxa"/>
          </w:tcPr>
          <w:p w:rsidR="00E6291A" w:rsidRPr="00083AEA" w:rsidRDefault="00A2687F" w:rsidP="0075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Стійка для акустичної системи</w:t>
            </w:r>
            <w:r w:rsidR="00E6291A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291A" w:rsidRPr="00083AEA">
              <w:rPr>
                <w:rFonts w:ascii="Times New Roman" w:hAnsi="Times New Roman" w:cs="Times New Roman"/>
                <w:sz w:val="28"/>
                <w:szCs w:val="28"/>
              </w:rPr>
              <w:t>Bespeco</w:t>
            </w:r>
            <w:proofErr w:type="spellEnd"/>
            <w:r w:rsidR="00E6291A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SH70N</w:t>
            </w:r>
            <w:r w:rsidR="007569F7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91A" w:rsidRPr="00083AEA">
              <w:rPr>
                <w:rFonts w:ascii="Times New Roman" w:hAnsi="Times New Roman" w:cs="Times New Roman"/>
                <w:sz w:val="28"/>
                <w:szCs w:val="28"/>
              </w:rPr>
              <w:t>(комплект 2</w:t>
            </w:r>
            <w:r w:rsidR="00083AEA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291A" w:rsidRPr="00083AE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E6291A" w:rsidRPr="00083A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5" w:type="dxa"/>
          </w:tcPr>
          <w:p w:rsidR="00E6291A" w:rsidRPr="00083AEA" w:rsidRDefault="00E6291A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E6291A" w:rsidRPr="00083AEA" w:rsidRDefault="00E6291A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1764</w:t>
            </w:r>
          </w:p>
        </w:tc>
        <w:tc>
          <w:tcPr>
            <w:tcW w:w="2049" w:type="dxa"/>
          </w:tcPr>
          <w:p w:rsidR="00E6291A" w:rsidRPr="00083AEA" w:rsidRDefault="00E6291A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1764</w:t>
            </w:r>
          </w:p>
        </w:tc>
      </w:tr>
      <w:tr w:rsidR="00E6291A" w:rsidRPr="00083AEA" w:rsidTr="001D42F3">
        <w:trPr>
          <w:trHeight w:val="328"/>
        </w:trPr>
        <w:tc>
          <w:tcPr>
            <w:tcW w:w="800" w:type="dxa"/>
          </w:tcPr>
          <w:p w:rsidR="00E6291A" w:rsidRPr="00083AEA" w:rsidRDefault="00E6291A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5" w:type="dxa"/>
          </w:tcPr>
          <w:p w:rsidR="00E6291A" w:rsidRPr="00083AEA" w:rsidRDefault="00083AEA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Кабелі</w:t>
            </w:r>
          </w:p>
        </w:tc>
        <w:tc>
          <w:tcPr>
            <w:tcW w:w="1535" w:type="dxa"/>
          </w:tcPr>
          <w:p w:rsidR="00E6291A" w:rsidRPr="00083AEA" w:rsidRDefault="00E6291A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6291A" w:rsidRPr="00083AEA" w:rsidRDefault="00E6291A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049" w:type="dxa"/>
          </w:tcPr>
          <w:p w:rsidR="00E6291A" w:rsidRPr="00083AEA" w:rsidRDefault="00E6291A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E6291A" w:rsidRPr="00083AEA" w:rsidTr="005A7747">
        <w:trPr>
          <w:trHeight w:val="383"/>
        </w:trPr>
        <w:tc>
          <w:tcPr>
            <w:tcW w:w="800" w:type="dxa"/>
          </w:tcPr>
          <w:p w:rsidR="00E6291A" w:rsidRPr="00083AEA" w:rsidRDefault="00E6291A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5" w:type="dxa"/>
          </w:tcPr>
          <w:p w:rsidR="00103775" w:rsidRPr="00083AEA" w:rsidRDefault="00E6291A" w:rsidP="0010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  <w:proofErr w:type="spellStart"/>
            <w:r w:rsidRPr="00083A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Acer</w:t>
            </w:r>
            <w:proofErr w:type="spellEnd"/>
            <w:r w:rsidRPr="00083A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A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Preda</w:t>
            </w:r>
            <w:r w:rsidR="005B0507" w:rsidRPr="00083A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tor</w:t>
            </w:r>
            <w:proofErr w:type="spellEnd"/>
            <w:r w:rsidR="005B0507" w:rsidRPr="00083A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0507" w:rsidRPr="00083A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Helios</w:t>
            </w:r>
            <w:proofErr w:type="spellEnd"/>
            <w:r w:rsidR="005B0507" w:rsidRPr="00083A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300 </w:t>
            </w:r>
          </w:p>
        </w:tc>
        <w:tc>
          <w:tcPr>
            <w:tcW w:w="1535" w:type="dxa"/>
          </w:tcPr>
          <w:p w:rsidR="00E6291A" w:rsidRPr="00083AEA" w:rsidRDefault="00E6291A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6291A" w:rsidRPr="00083AEA" w:rsidRDefault="004F5BBD" w:rsidP="007569F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270</w:t>
            </w:r>
            <w:r w:rsidR="005A7747" w:rsidRPr="00083A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9" w:type="dxa"/>
          </w:tcPr>
          <w:p w:rsidR="005A7747" w:rsidRPr="00083AEA" w:rsidRDefault="005A7747" w:rsidP="007569F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27000</w:t>
            </w:r>
          </w:p>
        </w:tc>
      </w:tr>
      <w:tr w:rsidR="00103775" w:rsidRPr="00083AEA" w:rsidTr="005A7747">
        <w:trPr>
          <w:trHeight w:val="590"/>
        </w:trPr>
        <w:tc>
          <w:tcPr>
            <w:tcW w:w="800" w:type="dxa"/>
          </w:tcPr>
          <w:p w:rsidR="00103775" w:rsidRPr="00083AEA" w:rsidRDefault="00103775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5" w:type="dxa"/>
          </w:tcPr>
          <w:p w:rsidR="00103775" w:rsidRPr="00083AEA" w:rsidRDefault="00103775" w:rsidP="006B432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Програмне забезпечення Microsoft Windows 10</w:t>
            </w:r>
          </w:p>
        </w:tc>
        <w:tc>
          <w:tcPr>
            <w:tcW w:w="1535" w:type="dxa"/>
          </w:tcPr>
          <w:p w:rsidR="00103775" w:rsidRPr="00083AEA" w:rsidRDefault="00103775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103775" w:rsidRPr="00083AEA" w:rsidRDefault="004F5BBD" w:rsidP="00D419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</w:t>
            </w:r>
          </w:p>
        </w:tc>
        <w:tc>
          <w:tcPr>
            <w:tcW w:w="2049" w:type="dxa"/>
          </w:tcPr>
          <w:p w:rsidR="00103775" w:rsidRPr="00083AEA" w:rsidRDefault="004F5BBD" w:rsidP="006B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4526</w:t>
            </w:r>
          </w:p>
        </w:tc>
      </w:tr>
      <w:tr w:rsidR="00E6291A" w:rsidRPr="00083AEA" w:rsidTr="001D42F3">
        <w:trPr>
          <w:trHeight w:val="328"/>
        </w:trPr>
        <w:tc>
          <w:tcPr>
            <w:tcW w:w="800" w:type="dxa"/>
          </w:tcPr>
          <w:p w:rsidR="00E6291A" w:rsidRPr="00083AEA" w:rsidRDefault="00103775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5" w:type="dxa"/>
          </w:tcPr>
          <w:p w:rsidR="00E6291A" w:rsidRPr="00083AEA" w:rsidRDefault="00E6291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Мультисистемний програвач </w:t>
            </w:r>
            <w:proofErr w:type="spellStart"/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Yamaha</w:t>
            </w:r>
            <w:proofErr w:type="spellEnd"/>
            <w:r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BD-S681 </w:t>
            </w:r>
            <w:proofErr w:type="spellStart"/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  <w:r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(YZU47270)</w:t>
            </w:r>
          </w:p>
        </w:tc>
        <w:tc>
          <w:tcPr>
            <w:tcW w:w="1535" w:type="dxa"/>
          </w:tcPr>
          <w:p w:rsidR="00E6291A" w:rsidRPr="00083AEA" w:rsidRDefault="00E6291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E6291A" w:rsidRPr="00083AEA" w:rsidRDefault="00E6291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049" w:type="dxa"/>
          </w:tcPr>
          <w:p w:rsidR="00E6291A" w:rsidRPr="00083AEA" w:rsidRDefault="00E6291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E6291A" w:rsidRPr="00083AEA" w:rsidTr="001D42F3">
        <w:trPr>
          <w:trHeight w:val="328"/>
        </w:trPr>
        <w:tc>
          <w:tcPr>
            <w:tcW w:w="800" w:type="dxa"/>
          </w:tcPr>
          <w:p w:rsidR="00E6291A" w:rsidRPr="00083AEA" w:rsidRDefault="00103775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5" w:type="dxa"/>
          </w:tcPr>
          <w:p w:rsidR="00E6291A" w:rsidRPr="00083AEA" w:rsidRDefault="00E6291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Встановлення та налаштування обладнання</w:t>
            </w:r>
          </w:p>
        </w:tc>
        <w:tc>
          <w:tcPr>
            <w:tcW w:w="1535" w:type="dxa"/>
          </w:tcPr>
          <w:p w:rsidR="00E6291A" w:rsidRPr="00083AEA" w:rsidRDefault="00E6291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 w:rsidR="00E6291A" w:rsidRPr="00083AEA" w:rsidRDefault="00E6291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049" w:type="dxa"/>
          </w:tcPr>
          <w:p w:rsidR="00E6291A" w:rsidRPr="00083AEA" w:rsidRDefault="00E6291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E6291A" w:rsidRPr="00083AEA" w:rsidTr="001D42F3">
        <w:trPr>
          <w:trHeight w:val="343"/>
        </w:trPr>
        <w:tc>
          <w:tcPr>
            <w:tcW w:w="800" w:type="dxa"/>
          </w:tcPr>
          <w:p w:rsidR="00E6291A" w:rsidRPr="00083AEA" w:rsidRDefault="00103775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5" w:type="dxa"/>
          </w:tcPr>
          <w:p w:rsidR="00E6291A" w:rsidRPr="00083AEA" w:rsidRDefault="00E6291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Ролети</w:t>
            </w:r>
            <w:proofErr w:type="spellEnd"/>
            <w:r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світлозахисні + встановлення</w:t>
            </w:r>
          </w:p>
        </w:tc>
        <w:tc>
          <w:tcPr>
            <w:tcW w:w="1535" w:type="dxa"/>
          </w:tcPr>
          <w:p w:rsidR="00E6291A" w:rsidRPr="00083AEA" w:rsidRDefault="00E6291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7" w:type="dxa"/>
          </w:tcPr>
          <w:p w:rsidR="00E6291A" w:rsidRPr="00083AEA" w:rsidRDefault="00E6291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049" w:type="dxa"/>
          </w:tcPr>
          <w:p w:rsidR="00E6291A" w:rsidRPr="00083AEA" w:rsidRDefault="00E6291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E6291A" w:rsidRPr="00083AEA" w:rsidTr="001D42F3">
        <w:trPr>
          <w:trHeight w:val="328"/>
        </w:trPr>
        <w:tc>
          <w:tcPr>
            <w:tcW w:w="800" w:type="dxa"/>
          </w:tcPr>
          <w:p w:rsidR="00E6291A" w:rsidRPr="00083AEA" w:rsidRDefault="00103775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5" w:type="dxa"/>
          </w:tcPr>
          <w:p w:rsidR="00E6291A" w:rsidRPr="00083AEA" w:rsidRDefault="00083AEA" w:rsidP="0075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Кондиціонер</w:t>
            </w:r>
            <w:r w:rsidR="00E6291A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OSAKA ST-12HH </w:t>
            </w:r>
            <w:proofErr w:type="spellStart"/>
            <w:r w:rsidR="00E6291A" w:rsidRPr="00083AEA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="00E6291A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291A" w:rsidRPr="00083AEA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="00E6291A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291A" w:rsidRPr="00083AEA">
              <w:rPr>
                <w:rFonts w:ascii="Times New Roman" w:hAnsi="Times New Roman" w:cs="Times New Roman"/>
                <w:sz w:val="28"/>
                <w:szCs w:val="28"/>
              </w:rPr>
              <w:t>Inverter</w:t>
            </w:r>
            <w:proofErr w:type="spellEnd"/>
          </w:p>
        </w:tc>
        <w:tc>
          <w:tcPr>
            <w:tcW w:w="1535" w:type="dxa"/>
          </w:tcPr>
          <w:p w:rsidR="00E6291A" w:rsidRPr="00083AEA" w:rsidRDefault="00E6291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E6291A" w:rsidRPr="00083AEA" w:rsidRDefault="00E6291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  <w:tc>
          <w:tcPr>
            <w:tcW w:w="2049" w:type="dxa"/>
          </w:tcPr>
          <w:p w:rsidR="00E6291A" w:rsidRPr="00083AEA" w:rsidRDefault="00E6291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13200</w:t>
            </w:r>
          </w:p>
        </w:tc>
      </w:tr>
      <w:tr w:rsidR="00E6291A" w:rsidRPr="00083AEA" w:rsidTr="001D42F3">
        <w:trPr>
          <w:trHeight w:val="343"/>
        </w:trPr>
        <w:tc>
          <w:tcPr>
            <w:tcW w:w="800" w:type="dxa"/>
          </w:tcPr>
          <w:p w:rsidR="00E6291A" w:rsidRPr="00083AEA" w:rsidRDefault="00103775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5" w:type="dxa"/>
          </w:tcPr>
          <w:p w:rsidR="00E6291A" w:rsidRPr="00083AEA" w:rsidRDefault="00E6291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Встановлення та підключення кондиціонерів</w:t>
            </w:r>
          </w:p>
        </w:tc>
        <w:tc>
          <w:tcPr>
            <w:tcW w:w="1535" w:type="dxa"/>
          </w:tcPr>
          <w:p w:rsidR="00E6291A" w:rsidRPr="00083AEA" w:rsidRDefault="00E6291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E6291A" w:rsidRPr="00083AEA" w:rsidRDefault="00E6291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049" w:type="dxa"/>
          </w:tcPr>
          <w:p w:rsidR="00E6291A" w:rsidRPr="00083AEA" w:rsidRDefault="00E6291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E6291A" w:rsidRPr="00083AEA" w:rsidTr="001D42F3">
        <w:trPr>
          <w:trHeight w:val="328"/>
        </w:trPr>
        <w:tc>
          <w:tcPr>
            <w:tcW w:w="800" w:type="dxa"/>
          </w:tcPr>
          <w:p w:rsidR="00E6291A" w:rsidRPr="00083AEA" w:rsidRDefault="00103775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5" w:type="dxa"/>
          </w:tcPr>
          <w:p w:rsidR="00E6291A" w:rsidRPr="00083AEA" w:rsidRDefault="00083AE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Непередбачувані</w:t>
            </w:r>
            <w:bookmarkStart w:id="0" w:name="_GoBack"/>
            <w:bookmarkEnd w:id="0"/>
            <w:r w:rsidR="00E6291A" w:rsidRPr="00083AEA">
              <w:rPr>
                <w:rFonts w:ascii="Times New Roman" w:hAnsi="Times New Roman" w:cs="Times New Roman"/>
                <w:sz w:val="28"/>
                <w:szCs w:val="28"/>
              </w:rPr>
              <w:t xml:space="preserve"> додаткові витрати (подорожчання обладнання, інфляція і т.д. – 20% від загальної вартості)</w:t>
            </w:r>
          </w:p>
        </w:tc>
        <w:tc>
          <w:tcPr>
            <w:tcW w:w="1535" w:type="dxa"/>
          </w:tcPr>
          <w:p w:rsidR="00E6291A" w:rsidRPr="00083AEA" w:rsidRDefault="00E6291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1687" w:type="dxa"/>
          </w:tcPr>
          <w:p w:rsidR="00E6291A" w:rsidRPr="00083AEA" w:rsidRDefault="009961F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3332</w:t>
            </w:r>
            <w:r w:rsidR="00E6291A" w:rsidRPr="00083A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9" w:type="dxa"/>
          </w:tcPr>
          <w:p w:rsidR="00E6291A" w:rsidRPr="00083AEA" w:rsidRDefault="009961F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3332</w:t>
            </w:r>
            <w:r w:rsidR="00E6291A" w:rsidRPr="00083A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291A" w:rsidRPr="00083AEA" w:rsidTr="001D42F3">
        <w:trPr>
          <w:trHeight w:val="343"/>
        </w:trPr>
        <w:tc>
          <w:tcPr>
            <w:tcW w:w="800" w:type="dxa"/>
          </w:tcPr>
          <w:p w:rsidR="00E6291A" w:rsidRPr="00083AEA" w:rsidRDefault="00103775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5" w:type="dxa"/>
          </w:tcPr>
          <w:p w:rsidR="00E6291A" w:rsidRPr="00083AEA" w:rsidRDefault="00E6291A" w:rsidP="00E84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535" w:type="dxa"/>
          </w:tcPr>
          <w:p w:rsidR="00E6291A" w:rsidRPr="00083AEA" w:rsidRDefault="00E6291A" w:rsidP="00E84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6291A" w:rsidRPr="00083AEA" w:rsidRDefault="009961FA" w:rsidP="00E84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b/>
                <w:sz w:val="28"/>
                <w:szCs w:val="28"/>
              </w:rPr>
              <w:t>19996</w:t>
            </w:r>
            <w:r w:rsidR="00E6291A" w:rsidRPr="00083A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E6291A" w:rsidRPr="00083AEA" w:rsidRDefault="009961FA" w:rsidP="00E84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EA">
              <w:rPr>
                <w:rFonts w:ascii="Times New Roman" w:hAnsi="Times New Roman" w:cs="Times New Roman"/>
                <w:b/>
                <w:sz w:val="28"/>
                <w:szCs w:val="28"/>
              </w:rPr>
              <w:t>19996</w:t>
            </w:r>
            <w:r w:rsidR="00E6291A" w:rsidRPr="00083A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893053" w:rsidRPr="00083AEA" w:rsidRDefault="00893053" w:rsidP="006B43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3053" w:rsidRPr="00083AEA" w:rsidSect="001D42F3">
      <w:pgSz w:w="11906" w:h="16838"/>
      <w:pgMar w:top="426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15"/>
    <w:rsid w:val="00083AEA"/>
    <w:rsid w:val="00103775"/>
    <w:rsid w:val="00160AA7"/>
    <w:rsid w:val="00161242"/>
    <w:rsid w:val="001A1178"/>
    <w:rsid w:val="001C1CC5"/>
    <w:rsid w:val="001D0DD6"/>
    <w:rsid w:val="001D42F3"/>
    <w:rsid w:val="00216FBE"/>
    <w:rsid w:val="00280E67"/>
    <w:rsid w:val="002A50E8"/>
    <w:rsid w:val="002F3215"/>
    <w:rsid w:val="003216EB"/>
    <w:rsid w:val="00371188"/>
    <w:rsid w:val="003B23A5"/>
    <w:rsid w:val="00427B65"/>
    <w:rsid w:val="004B13AD"/>
    <w:rsid w:val="004D4D25"/>
    <w:rsid w:val="004F3C34"/>
    <w:rsid w:val="004F5BBD"/>
    <w:rsid w:val="00535AFB"/>
    <w:rsid w:val="005849A7"/>
    <w:rsid w:val="005A2EDD"/>
    <w:rsid w:val="005A7747"/>
    <w:rsid w:val="005B0507"/>
    <w:rsid w:val="00612E8C"/>
    <w:rsid w:val="006229E8"/>
    <w:rsid w:val="00641394"/>
    <w:rsid w:val="00641CB4"/>
    <w:rsid w:val="00650019"/>
    <w:rsid w:val="006B4326"/>
    <w:rsid w:val="006B5E73"/>
    <w:rsid w:val="0072498D"/>
    <w:rsid w:val="00741806"/>
    <w:rsid w:val="007569F7"/>
    <w:rsid w:val="007D104B"/>
    <w:rsid w:val="007D4E75"/>
    <w:rsid w:val="007F3C9B"/>
    <w:rsid w:val="00885B17"/>
    <w:rsid w:val="00893053"/>
    <w:rsid w:val="008E5B44"/>
    <w:rsid w:val="00966091"/>
    <w:rsid w:val="009961FA"/>
    <w:rsid w:val="009A6118"/>
    <w:rsid w:val="009B24CB"/>
    <w:rsid w:val="009B5678"/>
    <w:rsid w:val="00A2687F"/>
    <w:rsid w:val="00B11821"/>
    <w:rsid w:val="00B17106"/>
    <w:rsid w:val="00C13A24"/>
    <w:rsid w:val="00C744C3"/>
    <w:rsid w:val="00CA0C7F"/>
    <w:rsid w:val="00CC7835"/>
    <w:rsid w:val="00D3353F"/>
    <w:rsid w:val="00D4199D"/>
    <w:rsid w:val="00DA611D"/>
    <w:rsid w:val="00DF1721"/>
    <w:rsid w:val="00E12A38"/>
    <w:rsid w:val="00E15012"/>
    <w:rsid w:val="00E17861"/>
    <w:rsid w:val="00E53D14"/>
    <w:rsid w:val="00E6291A"/>
    <w:rsid w:val="00EC2790"/>
    <w:rsid w:val="00F04A4C"/>
    <w:rsid w:val="00F2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rsid w:val="00B11821"/>
    <w:pPr>
      <w:suppressLineNumbers/>
      <w:tabs>
        <w:tab w:val="center" w:pos="4819"/>
        <w:tab w:val="right" w:pos="9639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rsid w:val="00B11821"/>
    <w:pPr>
      <w:suppressLineNumbers/>
      <w:tabs>
        <w:tab w:val="center" w:pos="4819"/>
        <w:tab w:val="right" w:pos="9639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3967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3335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7FAD-CF45-413D-90BE-65C83D0B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Дана</cp:lastModifiedBy>
  <cp:revision>16</cp:revision>
  <cp:lastPrinted>2020-03-11T07:14:00Z</cp:lastPrinted>
  <dcterms:created xsi:type="dcterms:W3CDTF">2020-03-10T16:41:00Z</dcterms:created>
  <dcterms:modified xsi:type="dcterms:W3CDTF">2020-04-14T14:11:00Z</dcterms:modified>
</cp:coreProperties>
</file>