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461" w:rsidRDefault="00993006" w:rsidP="005C5461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БЮДЖЕТ ПРОЕКТУ  7</w:t>
      </w:r>
      <w:bookmarkStart w:id="0" w:name="_GoBack"/>
      <w:bookmarkEnd w:id="0"/>
      <w:r w:rsidR="005C5461">
        <w:rPr>
          <w:rFonts w:ascii="Arial" w:hAnsi="Arial" w:cs="Arial"/>
          <w:sz w:val="23"/>
          <w:szCs w:val="23"/>
        </w:rPr>
        <w:t>61</w:t>
      </w:r>
    </w:p>
    <w:p w:rsidR="00797E2B" w:rsidRDefault="005C5461" w:rsidP="005C5461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НАЗВА: «ЄВРОПЕЙСЬКЕ МІСТО: ФЕСТИВАЛЬ ІСТОРІЇ МОДИ»</w:t>
      </w:r>
    </w:p>
    <w:p w:rsidR="00EE3370" w:rsidRDefault="00EE3370" w:rsidP="005C5461">
      <w:pPr>
        <w:jc w:val="center"/>
        <w:rPr>
          <w:rFonts w:ascii="Arial" w:hAnsi="Arial" w:cs="Arial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8"/>
        <w:gridCol w:w="1064"/>
        <w:gridCol w:w="2091"/>
        <w:gridCol w:w="2262"/>
      </w:tblGrid>
      <w:tr w:rsidR="00EE3370" w:rsidTr="00AA5655">
        <w:tc>
          <w:tcPr>
            <w:tcW w:w="3928" w:type="dxa"/>
          </w:tcPr>
          <w:p w:rsidR="00EE3370" w:rsidRDefault="00EE3370" w:rsidP="00EE3370">
            <w:pPr>
              <w:jc w:val="both"/>
            </w:pPr>
            <w:r>
              <w:t>Найменування</w:t>
            </w:r>
          </w:p>
        </w:tc>
        <w:tc>
          <w:tcPr>
            <w:tcW w:w="1064" w:type="dxa"/>
          </w:tcPr>
          <w:p w:rsidR="00EE3370" w:rsidRDefault="00EE3370" w:rsidP="00EE3370">
            <w:pPr>
              <w:jc w:val="both"/>
            </w:pPr>
            <w:r>
              <w:t>Одиниця виміру</w:t>
            </w:r>
          </w:p>
        </w:tc>
        <w:tc>
          <w:tcPr>
            <w:tcW w:w="2091" w:type="dxa"/>
          </w:tcPr>
          <w:p w:rsidR="00EE3370" w:rsidRDefault="00EE3370" w:rsidP="00EE3370">
            <w:pPr>
              <w:jc w:val="both"/>
            </w:pPr>
            <w:r>
              <w:t>Ціна за одиницю</w:t>
            </w:r>
          </w:p>
        </w:tc>
        <w:tc>
          <w:tcPr>
            <w:tcW w:w="2262" w:type="dxa"/>
          </w:tcPr>
          <w:p w:rsidR="00EE3370" w:rsidRDefault="00EE3370" w:rsidP="00EE3370">
            <w:pPr>
              <w:jc w:val="both"/>
            </w:pPr>
            <w:r>
              <w:t>Загальна вартість у гр.</w:t>
            </w:r>
          </w:p>
        </w:tc>
      </w:tr>
      <w:tr w:rsidR="00EE3370" w:rsidTr="00AA5655">
        <w:tc>
          <w:tcPr>
            <w:tcW w:w="3928" w:type="dxa"/>
          </w:tcPr>
          <w:p w:rsidR="00EE3370" w:rsidRDefault="00AA5655" w:rsidP="00EE3370">
            <w:pPr>
              <w:jc w:val="both"/>
            </w:pPr>
            <w:r>
              <w:t>Звукове і освітлювальне забезпечення</w:t>
            </w:r>
          </w:p>
        </w:tc>
        <w:tc>
          <w:tcPr>
            <w:tcW w:w="1064" w:type="dxa"/>
          </w:tcPr>
          <w:p w:rsidR="00EE3370" w:rsidRDefault="00AA5655" w:rsidP="00EE3370">
            <w:pPr>
              <w:jc w:val="both"/>
            </w:pPr>
            <w:r>
              <w:t>2</w:t>
            </w:r>
          </w:p>
        </w:tc>
        <w:tc>
          <w:tcPr>
            <w:tcW w:w="2091" w:type="dxa"/>
          </w:tcPr>
          <w:p w:rsidR="00EE3370" w:rsidRDefault="00AA5655" w:rsidP="00AA5655">
            <w:pPr>
              <w:jc w:val="both"/>
            </w:pPr>
            <w:r>
              <w:t>10000гр. +  20000 гр.</w:t>
            </w:r>
          </w:p>
        </w:tc>
        <w:tc>
          <w:tcPr>
            <w:tcW w:w="2262" w:type="dxa"/>
          </w:tcPr>
          <w:p w:rsidR="00EE3370" w:rsidRDefault="00AA5655" w:rsidP="00EE3370">
            <w:pPr>
              <w:jc w:val="both"/>
            </w:pPr>
            <w:r>
              <w:t>30000</w:t>
            </w:r>
          </w:p>
        </w:tc>
      </w:tr>
      <w:tr w:rsidR="00EE3370" w:rsidTr="00AA5655">
        <w:tc>
          <w:tcPr>
            <w:tcW w:w="3928" w:type="dxa"/>
          </w:tcPr>
          <w:p w:rsidR="00EE3370" w:rsidRDefault="009E022B" w:rsidP="00EE3370">
            <w:pPr>
              <w:jc w:val="both"/>
            </w:pPr>
            <w:r>
              <w:t>Оформлення сценічних майданчиків</w:t>
            </w:r>
          </w:p>
        </w:tc>
        <w:tc>
          <w:tcPr>
            <w:tcW w:w="1064" w:type="dxa"/>
          </w:tcPr>
          <w:p w:rsidR="00EE3370" w:rsidRDefault="009E022B" w:rsidP="00EE3370">
            <w:pPr>
              <w:jc w:val="both"/>
            </w:pPr>
            <w:r>
              <w:t>3</w:t>
            </w:r>
          </w:p>
        </w:tc>
        <w:tc>
          <w:tcPr>
            <w:tcW w:w="2091" w:type="dxa"/>
          </w:tcPr>
          <w:p w:rsidR="00EE3370" w:rsidRDefault="009E022B" w:rsidP="00EE3370">
            <w:pPr>
              <w:jc w:val="both"/>
            </w:pPr>
            <w:r>
              <w:t>5000 гр.</w:t>
            </w:r>
          </w:p>
        </w:tc>
        <w:tc>
          <w:tcPr>
            <w:tcW w:w="2262" w:type="dxa"/>
          </w:tcPr>
          <w:p w:rsidR="00EE3370" w:rsidRDefault="009E022B" w:rsidP="00EE3370">
            <w:pPr>
              <w:jc w:val="both"/>
            </w:pPr>
            <w:r>
              <w:t>15000</w:t>
            </w:r>
          </w:p>
        </w:tc>
      </w:tr>
      <w:tr w:rsidR="00EE3370" w:rsidTr="00AA5655">
        <w:tc>
          <w:tcPr>
            <w:tcW w:w="3928" w:type="dxa"/>
          </w:tcPr>
          <w:p w:rsidR="00EE3370" w:rsidRDefault="00594D31" w:rsidP="00EE3370">
            <w:pPr>
              <w:jc w:val="both"/>
            </w:pPr>
            <w:r>
              <w:t>Транспорт, логістика</w:t>
            </w:r>
          </w:p>
        </w:tc>
        <w:tc>
          <w:tcPr>
            <w:tcW w:w="1064" w:type="dxa"/>
          </w:tcPr>
          <w:p w:rsidR="00EE3370" w:rsidRDefault="00594D31" w:rsidP="00EE3370">
            <w:pPr>
              <w:jc w:val="both"/>
            </w:pPr>
            <w:r>
              <w:t>1</w:t>
            </w:r>
          </w:p>
        </w:tc>
        <w:tc>
          <w:tcPr>
            <w:tcW w:w="2091" w:type="dxa"/>
          </w:tcPr>
          <w:p w:rsidR="00EE3370" w:rsidRDefault="00594D31" w:rsidP="00EE3370">
            <w:pPr>
              <w:jc w:val="both"/>
            </w:pPr>
            <w:r>
              <w:t>20000 гр.</w:t>
            </w:r>
          </w:p>
        </w:tc>
        <w:tc>
          <w:tcPr>
            <w:tcW w:w="2262" w:type="dxa"/>
          </w:tcPr>
          <w:p w:rsidR="00EE3370" w:rsidRDefault="00594D31" w:rsidP="00EE3370">
            <w:pPr>
              <w:jc w:val="both"/>
            </w:pPr>
            <w:r>
              <w:t>20000</w:t>
            </w:r>
          </w:p>
        </w:tc>
      </w:tr>
      <w:tr w:rsidR="00EE3370" w:rsidTr="00AA5655">
        <w:tc>
          <w:tcPr>
            <w:tcW w:w="3928" w:type="dxa"/>
          </w:tcPr>
          <w:p w:rsidR="00EE3370" w:rsidRDefault="00594D31" w:rsidP="00EE3370">
            <w:pPr>
              <w:jc w:val="both"/>
            </w:pPr>
            <w:r>
              <w:t>Послуги ведучого</w:t>
            </w:r>
          </w:p>
        </w:tc>
        <w:tc>
          <w:tcPr>
            <w:tcW w:w="1064" w:type="dxa"/>
          </w:tcPr>
          <w:p w:rsidR="00EE3370" w:rsidRDefault="00594D31" w:rsidP="00EE3370">
            <w:pPr>
              <w:jc w:val="both"/>
            </w:pPr>
            <w:r>
              <w:t>1</w:t>
            </w:r>
          </w:p>
        </w:tc>
        <w:tc>
          <w:tcPr>
            <w:tcW w:w="2091" w:type="dxa"/>
          </w:tcPr>
          <w:p w:rsidR="00EE3370" w:rsidRDefault="00594D31" w:rsidP="00EE3370">
            <w:pPr>
              <w:jc w:val="both"/>
            </w:pPr>
            <w:r>
              <w:t>10000</w:t>
            </w:r>
            <w:r w:rsidR="0053786E">
              <w:t xml:space="preserve"> гр.</w:t>
            </w:r>
            <w:r>
              <w:t xml:space="preserve"> х 2 дні</w:t>
            </w:r>
          </w:p>
        </w:tc>
        <w:tc>
          <w:tcPr>
            <w:tcW w:w="2262" w:type="dxa"/>
          </w:tcPr>
          <w:p w:rsidR="00EE3370" w:rsidRDefault="00594D31" w:rsidP="00EE3370">
            <w:pPr>
              <w:jc w:val="both"/>
            </w:pPr>
            <w:r>
              <w:t>20000</w:t>
            </w:r>
          </w:p>
        </w:tc>
      </w:tr>
      <w:tr w:rsidR="00EE3370" w:rsidTr="00AA5655">
        <w:tc>
          <w:tcPr>
            <w:tcW w:w="3928" w:type="dxa"/>
          </w:tcPr>
          <w:p w:rsidR="00EE3370" w:rsidRDefault="0053786E" w:rsidP="00EE3370">
            <w:pPr>
              <w:jc w:val="both"/>
            </w:pPr>
            <w:r>
              <w:t>Реклама (</w:t>
            </w:r>
            <w:proofErr w:type="spellStart"/>
            <w:r>
              <w:t>масс</w:t>
            </w:r>
            <w:proofErr w:type="spellEnd"/>
            <w:r>
              <w:t xml:space="preserve">-медіа, метро, </w:t>
            </w:r>
            <w:proofErr w:type="spellStart"/>
            <w:r>
              <w:t>флаєри</w:t>
            </w:r>
            <w:proofErr w:type="spellEnd"/>
            <w:r>
              <w:t>)</w:t>
            </w:r>
          </w:p>
        </w:tc>
        <w:tc>
          <w:tcPr>
            <w:tcW w:w="1064" w:type="dxa"/>
          </w:tcPr>
          <w:p w:rsidR="00EE3370" w:rsidRDefault="0053786E" w:rsidP="00EE3370">
            <w:pPr>
              <w:jc w:val="both"/>
            </w:pPr>
            <w:r>
              <w:t>3</w:t>
            </w:r>
          </w:p>
        </w:tc>
        <w:tc>
          <w:tcPr>
            <w:tcW w:w="2091" w:type="dxa"/>
          </w:tcPr>
          <w:p w:rsidR="00EE3370" w:rsidRDefault="0053786E" w:rsidP="00EE3370">
            <w:pPr>
              <w:jc w:val="both"/>
            </w:pPr>
            <w:r>
              <w:t>85000 гр.</w:t>
            </w:r>
          </w:p>
        </w:tc>
        <w:tc>
          <w:tcPr>
            <w:tcW w:w="2262" w:type="dxa"/>
          </w:tcPr>
          <w:p w:rsidR="00EE3370" w:rsidRDefault="0053786E" w:rsidP="00EE3370">
            <w:pPr>
              <w:jc w:val="both"/>
            </w:pPr>
            <w:r>
              <w:t>85000</w:t>
            </w:r>
          </w:p>
        </w:tc>
      </w:tr>
      <w:tr w:rsidR="00EE3370" w:rsidTr="00AA5655">
        <w:tc>
          <w:tcPr>
            <w:tcW w:w="3928" w:type="dxa"/>
          </w:tcPr>
          <w:p w:rsidR="00EE3370" w:rsidRDefault="00694AF5" w:rsidP="00EE3370">
            <w:pPr>
              <w:jc w:val="both"/>
            </w:pPr>
            <w:r>
              <w:t>Послуги прибиральниці</w:t>
            </w:r>
          </w:p>
        </w:tc>
        <w:tc>
          <w:tcPr>
            <w:tcW w:w="1064" w:type="dxa"/>
          </w:tcPr>
          <w:p w:rsidR="00EE3370" w:rsidRDefault="00694AF5" w:rsidP="00EE3370">
            <w:pPr>
              <w:jc w:val="both"/>
            </w:pPr>
            <w:r>
              <w:t>1</w:t>
            </w:r>
          </w:p>
        </w:tc>
        <w:tc>
          <w:tcPr>
            <w:tcW w:w="2091" w:type="dxa"/>
          </w:tcPr>
          <w:p w:rsidR="00EE3370" w:rsidRDefault="00694AF5" w:rsidP="00EE3370">
            <w:pPr>
              <w:jc w:val="both"/>
            </w:pPr>
            <w:r>
              <w:t>1000 гр. х 2 дні</w:t>
            </w:r>
          </w:p>
        </w:tc>
        <w:tc>
          <w:tcPr>
            <w:tcW w:w="2262" w:type="dxa"/>
          </w:tcPr>
          <w:p w:rsidR="00EE3370" w:rsidRDefault="00694AF5" w:rsidP="00EE3370">
            <w:pPr>
              <w:jc w:val="both"/>
            </w:pPr>
            <w:r>
              <w:t>2000</w:t>
            </w:r>
          </w:p>
        </w:tc>
      </w:tr>
      <w:tr w:rsidR="00EE3370" w:rsidTr="00AA5655">
        <w:tc>
          <w:tcPr>
            <w:tcW w:w="3928" w:type="dxa"/>
          </w:tcPr>
          <w:p w:rsidR="00EE3370" w:rsidRDefault="00694AF5" w:rsidP="00EE3370">
            <w:pPr>
              <w:jc w:val="both"/>
            </w:pPr>
            <w:r>
              <w:t>Оренда костюмів</w:t>
            </w:r>
          </w:p>
        </w:tc>
        <w:tc>
          <w:tcPr>
            <w:tcW w:w="1064" w:type="dxa"/>
          </w:tcPr>
          <w:p w:rsidR="00EE3370" w:rsidRDefault="00694AF5" w:rsidP="00EE3370">
            <w:pPr>
              <w:jc w:val="both"/>
            </w:pPr>
            <w:r>
              <w:t>15</w:t>
            </w:r>
          </w:p>
        </w:tc>
        <w:tc>
          <w:tcPr>
            <w:tcW w:w="2091" w:type="dxa"/>
          </w:tcPr>
          <w:p w:rsidR="00EE3370" w:rsidRDefault="00694AF5" w:rsidP="00EE3370">
            <w:pPr>
              <w:jc w:val="both"/>
            </w:pPr>
            <w:r>
              <w:t>2500 гр.</w:t>
            </w:r>
          </w:p>
        </w:tc>
        <w:tc>
          <w:tcPr>
            <w:tcW w:w="2262" w:type="dxa"/>
          </w:tcPr>
          <w:p w:rsidR="00EE3370" w:rsidRDefault="00694AF5" w:rsidP="00EE3370">
            <w:pPr>
              <w:jc w:val="both"/>
            </w:pPr>
            <w:r>
              <w:t>37000</w:t>
            </w:r>
          </w:p>
        </w:tc>
      </w:tr>
      <w:tr w:rsidR="00EE3370" w:rsidTr="00AA5655">
        <w:tc>
          <w:tcPr>
            <w:tcW w:w="3928" w:type="dxa"/>
          </w:tcPr>
          <w:p w:rsidR="00EE3370" w:rsidRDefault="00B354CC" w:rsidP="00EE3370">
            <w:pPr>
              <w:jc w:val="both"/>
            </w:pPr>
            <w:r>
              <w:t>Послуги учасників дефіле</w:t>
            </w:r>
          </w:p>
        </w:tc>
        <w:tc>
          <w:tcPr>
            <w:tcW w:w="1064" w:type="dxa"/>
          </w:tcPr>
          <w:p w:rsidR="00EE3370" w:rsidRDefault="00B354CC" w:rsidP="00EE3370">
            <w:pPr>
              <w:jc w:val="both"/>
            </w:pPr>
            <w:r>
              <w:t>20</w:t>
            </w:r>
          </w:p>
        </w:tc>
        <w:tc>
          <w:tcPr>
            <w:tcW w:w="2091" w:type="dxa"/>
          </w:tcPr>
          <w:p w:rsidR="00EE3370" w:rsidRDefault="00B354CC" w:rsidP="00EE3370">
            <w:pPr>
              <w:jc w:val="both"/>
            </w:pPr>
            <w:r>
              <w:t>500 гр.</w:t>
            </w:r>
          </w:p>
        </w:tc>
        <w:tc>
          <w:tcPr>
            <w:tcW w:w="2262" w:type="dxa"/>
          </w:tcPr>
          <w:p w:rsidR="00EE3370" w:rsidRDefault="00B354CC" w:rsidP="00EE3370">
            <w:pPr>
              <w:jc w:val="both"/>
            </w:pPr>
            <w:r>
              <w:t>10000</w:t>
            </w:r>
          </w:p>
        </w:tc>
      </w:tr>
      <w:tr w:rsidR="00EE3370" w:rsidTr="00AA5655">
        <w:tc>
          <w:tcPr>
            <w:tcW w:w="3928" w:type="dxa"/>
          </w:tcPr>
          <w:p w:rsidR="00EE3370" w:rsidRDefault="00862979" w:rsidP="00EE3370">
            <w:pPr>
              <w:jc w:val="both"/>
            </w:pPr>
            <w:r>
              <w:t>Послуги фотографа</w:t>
            </w:r>
          </w:p>
        </w:tc>
        <w:tc>
          <w:tcPr>
            <w:tcW w:w="1064" w:type="dxa"/>
          </w:tcPr>
          <w:p w:rsidR="00EE3370" w:rsidRDefault="00862979" w:rsidP="00EE3370">
            <w:pPr>
              <w:jc w:val="both"/>
            </w:pPr>
            <w:r>
              <w:t>1</w:t>
            </w:r>
          </w:p>
        </w:tc>
        <w:tc>
          <w:tcPr>
            <w:tcW w:w="2091" w:type="dxa"/>
          </w:tcPr>
          <w:p w:rsidR="00EE3370" w:rsidRDefault="00862979" w:rsidP="00EE3370">
            <w:pPr>
              <w:jc w:val="both"/>
            </w:pPr>
            <w:r>
              <w:t>10000 х 2 дні</w:t>
            </w:r>
          </w:p>
        </w:tc>
        <w:tc>
          <w:tcPr>
            <w:tcW w:w="2262" w:type="dxa"/>
          </w:tcPr>
          <w:p w:rsidR="00EE3370" w:rsidRDefault="00862979" w:rsidP="00EE3370">
            <w:pPr>
              <w:jc w:val="both"/>
            </w:pPr>
            <w:r>
              <w:t>20000</w:t>
            </w:r>
          </w:p>
        </w:tc>
      </w:tr>
      <w:tr w:rsidR="00EE3370" w:rsidTr="00AA5655">
        <w:tc>
          <w:tcPr>
            <w:tcW w:w="3928" w:type="dxa"/>
          </w:tcPr>
          <w:p w:rsidR="00EE3370" w:rsidRDefault="004C4867" w:rsidP="00EE3370">
            <w:pPr>
              <w:jc w:val="both"/>
            </w:pPr>
            <w:r>
              <w:t xml:space="preserve">Послуги перукарів і </w:t>
            </w:r>
            <w:proofErr w:type="spellStart"/>
            <w:r>
              <w:t>візажистів</w:t>
            </w:r>
            <w:proofErr w:type="spellEnd"/>
          </w:p>
        </w:tc>
        <w:tc>
          <w:tcPr>
            <w:tcW w:w="1064" w:type="dxa"/>
          </w:tcPr>
          <w:p w:rsidR="00EE3370" w:rsidRDefault="00185AAD" w:rsidP="00EE3370">
            <w:pPr>
              <w:jc w:val="both"/>
            </w:pPr>
            <w:r>
              <w:t>4</w:t>
            </w:r>
          </w:p>
        </w:tc>
        <w:tc>
          <w:tcPr>
            <w:tcW w:w="2091" w:type="dxa"/>
          </w:tcPr>
          <w:p w:rsidR="00EE3370" w:rsidRDefault="00185AAD" w:rsidP="00EE3370">
            <w:pPr>
              <w:jc w:val="both"/>
            </w:pPr>
            <w:r>
              <w:t>6000 гр.</w:t>
            </w:r>
          </w:p>
        </w:tc>
        <w:tc>
          <w:tcPr>
            <w:tcW w:w="2262" w:type="dxa"/>
          </w:tcPr>
          <w:p w:rsidR="00EE3370" w:rsidRDefault="00185AAD" w:rsidP="00EE3370">
            <w:pPr>
              <w:jc w:val="both"/>
            </w:pPr>
            <w:r>
              <w:t>24000</w:t>
            </w:r>
          </w:p>
        </w:tc>
      </w:tr>
      <w:tr w:rsidR="00EE3370" w:rsidTr="00AA5655">
        <w:tc>
          <w:tcPr>
            <w:tcW w:w="3928" w:type="dxa"/>
          </w:tcPr>
          <w:p w:rsidR="00EE3370" w:rsidRDefault="00BB48F6" w:rsidP="00EE3370">
            <w:pPr>
              <w:jc w:val="both"/>
            </w:pPr>
            <w:r>
              <w:t>Послуги лектора з історії костюму</w:t>
            </w:r>
          </w:p>
        </w:tc>
        <w:tc>
          <w:tcPr>
            <w:tcW w:w="1064" w:type="dxa"/>
          </w:tcPr>
          <w:p w:rsidR="00EE3370" w:rsidRDefault="00BB48F6" w:rsidP="00EE3370">
            <w:pPr>
              <w:jc w:val="both"/>
            </w:pPr>
            <w:r>
              <w:t>1</w:t>
            </w:r>
          </w:p>
        </w:tc>
        <w:tc>
          <w:tcPr>
            <w:tcW w:w="2091" w:type="dxa"/>
          </w:tcPr>
          <w:p w:rsidR="00EE3370" w:rsidRDefault="00BB48F6" w:rsidP="00EE3370">
            <w:pPr>
              <w:jc w:val="both"/>
            </w:pPr>
            <w:r>
              <w:t>5000 гр. х 2 дні</w:t>
            </w:r>
          </w:p>
        </w:tc>
        <w:tc>
          <w:tcPr>
            <w:tcW w:w="2262" w:type="dxa"/>
          </w:tcPr>
          <w:p w:rsidR="00EE3370" w:rsidRDefault="00BB48F6" w:rsidP="00EE3370">
            <w:pPr>
              <w:jc w:val="both"/>
            </w:pPr>
            <w:r>
              <w:t>10000</w:t>
            </w:r>
          </w:p>
        </w:tc>
      </w:tr>
      <w:tr w:rsidR="00EE3370" w:rsidTr="00AA5655">
        <w:tc>
          <w:tcPr>
            <w:tcW w:w="3928" w:type="dxa"/>
          </w:tcPr>
          <w:p w:rsidR="00EE3370" w:rsidRDefault="00D01AE6" w:rsidP="00EE3370">
            <w:pPr>
              <w:jc w:val="both"/>
            </w:pPr>
            <w:r>
              <w:t xml:space="preserve">Майстер-класи історичних </w:t>
            </w:r>
            <w:proofErr w:type="spellStart"/>
            <w:r>
              <w:t>реконструкторів</w:t>
            </w:r>
            <w:proofErr w:type="spellEnd"/>
          </w:p>
        </w:tc>
        <w:tc>
          <w:tcPr>
            <w:tcW w:w="1064" w:type="dxa"/>
          </w:tcPr>
          <w:p w:rsidR="00EE3370" w:rsidRDefault="00D01AE6" w:rsidP="00EE3370">
            <w:pPr>
              <w:jc w:val="both"/>
            </w:pPr>
            <w:r>
              <w:t>30</w:t>
            </w:r>
          </w:p>
        </w:tc>
        <w:tc>
          <w:tcPr>
            <w:tcW w:w="2091" w:type="dxa"/>
          </w:tcPr>
          <w:p w:rsidR="00EE3370" w:rsidRDefault="00D01AE6" w:rsidP="00D01AE6">
            <w:pPr>
              <w:jc w:val="both"/>
            </w:pPr>
            <w:r>
              <w:t>1000 гр.</w:t>
            </w:r>
          </w:p>
        </w:tc>
        <w:tc>
          <w:tcPr>
            <w:tcW w:w="2262" w:type="dxa"/>
          </w:tcPr>
          <w:p w:rsidR="00EE3370" w:rsidRDefault="00D01AE6" w:rsidP="00EE3370">
            <w:pPr>
              <w:jc w:val="both"/>
            </w:pPr>
            <w:r>
              <w:t>30000</w:t>
            </w:r>
          </w:p>
        </w:tc>
      </w:tr>
      <w:tr w:rsidR="00EE3370" w:rsidTr="00AA5655">
        <w:tc>
          <w:tcPr>
            <w:tcW w:w="3928" w:type="dxa"/>
          </w:tcPr>
          <w:p w:rsidR="00EE3370" w:rsidRDefault="00234530" w:rsidP="00EE3370">
            <w:pPr>
              <w:jc w:val="both"/>
            </w:pPr>
            <w:r>
              <w:t>Майстер-класи з виготовлення історичних аксесуарів</w:t>
            </w:r>
          </w:p>
        </w:tc>
        <w:tc>
          <w:tcPr>
            <w:tcW w:w="1064" w:type="dxa"/>
          </w:tcPr>
          <w:p w:rsidR="00EE3370" w:rsidRDefault="00234530" w:rsidP="00EE3370">
            <w:pPr>
              <w:jc w:val="both"/>
            </w:pPr>
            <w:r>
              <w:t>6</w:t>
            </w:r>
          </w:p>
        </w:tc>
        <w:tc>
          <w:tcPr>
            <w:tcW w:w="2091" w:type="dxa"/>
          </w:tcPr>
          <w:p w:rsidR="00EE3370" w:rsidRDefault="00234530" w:rsidP="00EE3370">
            <w:pPr>
              <w:jc w:val="both"/>
            </w:pPr>
            <w:r>
              <w:t xml:space="preserve">1500 гр. </w:t>
            </w:r>
          </w:p>
        </w:tc>
        <w:tc>
          <w:tcPr>
            <w:tcW w:w="2262" w:type="dxa"/>
          </w:tcPr>
          <w:p w:rsidR="00EE3370" w:rsidRDefault="00234530" w:rsidP="00EE3370">
            <w:pPr>
              <w:jc w:val="both"/>
            </w:pPr>
            <w:r>
              <w:t>9000</w:t>
            </w:r>
          </w:p>
        </w:tc>
      </w:tr>
      <w:tr w:rsidR="00EE3370" w:rsidTr="00AA5655">
        <w:tc>
          <w:tcPr>
            <w:tcW w:w="3928" w:type="dxa"/>
          </w:tcPr>
          <w:p w:rsidR="00EE3370" w:rsidRDefault="00234530" w:rsidP="00EE3370">
            <w:pPr>
              <w:jc w:val="both"/>
            </w:pPr>
            <w:r>
              <w:t>Послуги виконавців історичних танців</w:t>
            </w:r>
          </w:p>
        </w:tc>
        <w:tc>
          <w:tcPr>
            <w:tcW w:w="1064" w:type="dxa"/>
          </w:tcPr>
          <w:p w:rsidR="00EE3370" w:rsidRDefault="00234530" w:rsidP="00EE3370">
            <w:pPr>
              <w:jc w:val="both"/>
            </w:pPr>
            <w:r>
              <w:t>10</w:t>
            </w:r>
          </w:p>
        </w:tc>
        <w:tc>
          <w:tcPr>
            <w:tcW w:w="2091" w:type="dxa"/>
          </w:tcPr>
          <w:p w:rsidR="00EE3370" w:rsidRDefault="00234530" w:rsidP="00EE3370">
            <w:pPr>
              <w:jc w:val="both"/>
            </w:pPr>
            <w:r>
              <w:t>1000 гр.</w:t>
            </w:r>
          </w:p>
        </w:tc>
        <w:tc>
          <w:tcPr>
            <w:tcW w:w="2262" w:type="dxa"/>
          </w:tcPr>
          <w:p w:rsidR="00EE3370" w:rsidRDefault="00234530" w:rsidP="00EE3370">
            <w:pPr>
              <w:jc w:val="both"/>
            </w:pPr>
            <w:r>
              <w:t>10000</w:t>
            </w:r>
          </w:p>
        </w:tc>
      </w:tr>
      <w:tr w:rsidR="00EE3370" w:rsidTr="00AA5655">
        <w:tc>
          <w:tcPr>
            <w:tcW w:w="3928" w:type="dxa"/>
          </w:tcPr>
          <w:p w:rsidR="00EE3370" w:rsidRDefault="00E8799E" w:rsidP="00EE3370">
            <w:pPr>
              <w:jc w:val="both"/>
            </w:pPr>
            <w:r>
              <w:t>Послуги вчителів дитячої школи моделей</w:t>
            </w:r>
          </w:p>
        </w:tc>
        <w:tc>
          <w:tcPr>
            <w:tcW w:w="1064" w:type="dxa"/>
          </w:tcPr>
          <w:p w:rsidR="00EE3370" w:rsidRDefault="00E8799E" w:rsidP="00EE3370">
            <w:pPr>
              <w:jc w:val="both"/>
            </w:pPr>
            <w:r>
              <w:t>5</w:t>
            </w:r>
          </w:p>
        </w:tc>
        <w:tc>
          <w:tcPr>
            <w:tcW w:w="2091" w:type="dxa"/>
          </w:tcPr>
          <w:p w:rsidR="00EE3370" w:rsidRDefault="00E8799E" w:rsidP="00EE3370">
            <w:pPr>
              <w:jc w:val="both"/>
            </w:pPr>
            <w:r>
              <w:t>1500 гр.</w:t>
            </w:r>
          </w:p>
        </w:tc>
        <w:tc>
          <w:tcPr>
            <w:tcW w:w="2262" w:type="dxa"/>
          </w:tcPr>
          <w:p w:rsidR="00EE3370" w:rsidRDefault="00E8799E" w:rsidP="00EE3370">
            <w:pPr>
              <w:jc w:val="both"/>
            </w:pPr>
            <w:r>
              <w:t>7500</w:t>
            </w:r>
          </w:p>
        </w:tc>
      </w:tr>
      <w:tr w:rsidR="00EE3370" w:rsidTr="00AA5655">
        <w:tc>
          <w:tcPr>
            <w:tcW w:w="3928" w:type="dxa"/>
          </w:tcPr>
          <w:p w:rsidR="00EE3370" w:rsidRDefault="00E8799E" w:rsidP="00EE3370">
            <w:pPr>
              <w:jc w:val="both"/>
            </w:pPr>
            <w:proofErr w:type="spellStart"/>
            <w:r>
              <w:t>Кейтерінг</w:t>
            </w:r>
            <w:proofErr w:type="spellEnd"/>
            <w:r>
              <w:t xml:space="preserve"> дітей – учасників дефіле</w:t>
            </w:r>
          </w:p>
        </w:tc>
        <w:tc>
          <w:tcPr>
            <w:tcW w:w="1064" w:type="dxa"/>
          </w:tcPr>
          <w:p w:rsidR="00EE3370" w:rsidRDefault="00E8799E" w:rsidP="00EE3370">
            <w:pPr>
              <w:jc w:val="both"/>
            </w:pPr>
            <w:r>
              <w:t>40</w:t>
            </w:r>
          </w:p>
        </w:tc>
        <w:tc>
          <w:tcPr>
            <w:tcW w:w="2091" w:type="dxa"/>
          </w:tcPr>
          <w:p w:rsidR="00EE3370" w:rsidRDefault="00E8799E" w:rsidP="00EE3370">
            <w:pPr>
              <w:jc w:val="both"/>
            </w:pPr>
            <w:r>
              <w:t>250 гр. х 2 дні</w:t>
            </w:r>
          </w:p>
        </w:tc>
        <w:tc>
          <w:tcPr>
            <w:tcW w:w="2262" w:type="dxa"/>
          </w:tcPr>
          <w:p w:rsidR="00EE3370" w:rsidRDefault="00E8799E" w:rsidP="00EE3370">
            <w:pPr>
              <w:jc w:val="both"/>
            </w:pPr>
            <w:r>
              <w:t>20000</w:t>
            </w:r>
          </w:p>
        </w:tc>
      </w:tr>
      <w:tr w:rsidR="00EE3370" w:rsidTr="00AA5655">
        <w:tc>
          <w:tcPr>
            <w:tcW w:w="3928" w:type="dxa"/>
          </w:tcPr>
          <w:p w:rsidR="00EE3370" w:rsidRDefault="00E8799E" w:rsidP="00EE3370">
            <w:pPr>
              <w:jc w:val="both"/>
            </w:pPr>
            <w:r>
              <w:t>Виставка капелюшків</w:t>
            </w:r>
          </w:p>
        </w:tc>
        <w:tc>
          <w:tcPr>
            <w:tcW w:w="1064" w:type="dxa"/>
          </w:tcPr>
          <w:p w:rsidR="00EE3370" w:rsidRDefault="00E8799E" w:rsidP="00EE3370">
            <w:pPr>
              <w:jc w:val="both"/>
            </w:pPr>
            <w:r>
              <w:t>2</w:t>
            </w:r>
          </w:p>
        </w:tc>
        <w:tc>
          <w:tcPr>
            <w:tcW w:w="2091" w:type="dxa"/>
          </w:tcPr>
          <w:p w:rsidR="00EE3370" w:rsidRDefault="00E8799E" w:rsidP="00EE3370">
            <w:pPr>
              <w:jc w:val="both"/>
            </w:pPr>
            <w:r>
              <w:t>500 гр. х 2 дні</w:t>
            </w:r>
          </w:p>
        </w:tc>
        <w:tc>
          <w:tcPr>
            <w:tcW w:w="2262" w:type="dxa"/>
          </w:tcPr>
          <w:p w:rsidR="00EE3370" w:rsidRDefault="00E8799E" w:rsidP="00EE3370">
            <w:pPr>
              <w:jc w:val="both"/>
            </w:pPr>
            <w:r>
              <w:t>2000</w:t>
            </w:r>
          </w:p>
        </w:tc>
      </w:tr>
      <w:tr w:rsidR="00EE3370" w:rsidTr="00AA5655">
        <w:tc>
          <w:tcPr>
            <w:tcW w:w="3928" w:type="dxa"/>
          </w:tcPr>
          <w:p w:rsidR="00EE3370" w:rsidRDefault="00E8799E" w:rsidP="00EE3370">
            <w:pPr>
              <w:jc w:val="both"/>
            </w:pPr>
            <w:r>
              <w:t>Адміністративні послуги</w:t>
            </w:r>
          </w:p>
        </w:tc>
        <w:tc>
          <w:tcPr>
            <w:tcW w:w="1064" w:type="dxa"/>
          </w:tcPr>
          <w:p w:rsidR="00EE3370" w:rsidRDefault="00E8799E" w:rsidP="00EE3370">
            <w:pPr>
              <w:jc w:val="both"/>
            </w:pPr>
            <w:r>
              <w:t>4</w:t>
            </w:r>
          </w:p>
        </w:tc>
        <w:tc>
          <w:tcPr>
            <w:tcW w:w="2091" w:type="dxa"/>
          </w:tcPr>
          <w:p w:rsidR="00EE3370" w:rsidRDefault="00E8799E" w:rsidP="00EE3370">
            <w:pPr>
              <w:jc w:val="both"/>
            </w:pPr>
            <w:r>
              <w:t>10000</w:t>
            </w:r>
          </w:p>
        </w:tc>
        <w:tc>
          <w:tcPr>
            <w:tcW w:w="2262" w:type="dxa"/>
          </w:tcPr>
          <w:p w:rsidR="00EE3370" w:rsidRDefault="00E8799E" w:rsidP="00EE3370">
            <w:pPr>
              <w:jc w:val="both"/>
            </w:pPr>
            <w:r>
              <w:t>40000</w:t>
            </w:r>
          </w:p>
        </w:tc>
      </w:tr>
      <w:tr w:rsidR="00EE3370" w:rsidTr="00AA5655">
        <w:tc>
          <w:tcPr>
            <w:tcW w:w="3928" w:type="dxa"/>
          </w:tcPr>
          <w:p w:rsidR="00EE3370" w:rsidRDefault="00E8799E" w:rsidP="00EE3370">
            <w:pPr>
              <w:jc w:val="both"/>
            </w:pPr>
            <w:r>
              <w:t>Резервний фонд (20</w:t>
            </w:r>
            <w:r w:rsidR="00A57644">
              <w:t>%)</w:t>
            </w:r>
          </w:p>
        </w:tc>
        <w:tc>
          <w:tcPr>
            <w:tcW w:w="1064" w:type="dxa"/>
          </w:tcPr>
          <w:p w:rsidR="00EE3370" w:rsidRDefault="00EE3370" w:rsidP="00EE3370">
            <w:pPr>
              <w:jc w:val="both"/>
            </w:pPr>
          </w:p>
        </w:tc>
        <w:tc>
          <w:tcPr>
            <w:tcW w:w="2091" w:type="dxa"/>
          </w:tcPr>
          <w:p w:rsidR="00EE3370" w:rsidRDefault="00EE3370" w:rsidP="00EE3370">
            <w:pPr>
              <w:jc w:val="both"/>
            </w:pPr>
          </w:p>
        </w:tc>
        <w:tc>
          <w:tcPr>
            <w:tcW w:w="2262" w:type="dxa"/>
          </w:tcPr>
          <w:p w:rsidR="00EE3370" w:rsidRDefault="00A57644" w:rsidP="00EE3370">
            <w:pPr>
              <w:jc w:val="both"/>
            </w:pPr>
            <w:r>
              <w:t>78300</w:t>
            </w:r>
          </w:p>
        </w:tc>
      </w:tr>
      <w:tr w:rsidR="00EE3370" w:rsidTr="00AA5655">
        <w:tc>
          <w:tcPr>
            <w:tcW w:w="3928" w:type="dxa"/>
          </w:tcPr>
          <w:p w:rsidR="00EE3370" w:rsidRPr="00A57644" w:rsidRDefault="00A57644" w:rsidP="00EE3370">
            <w:pPr>
              <w:jc w:val="both"/>
              <w:rPr>
                <w:b/>
              </w:rPr>
            </w:pPr>
            <w:r w:rsidRPr="00A57644">
              <w:rPr>
                <w:b/>
              </w:rPr>
              <w:t>Всього</w:t>
            </w:r>
          </w:p>
        </w:tc>
        <w:tc>
          <w:tcPr>
            <w:tcW w:w="1064" w:type="dxa"/>
          </w:tcPr>
          <w:p w:rsidR="00EE3370" w:rsidRDefault="00EE3370" w:rsidP="00EE3370">
            <w:pPr>
              <w:jc w:val="both"/>
            </w:pPr>
          </w:p>
        </w:tc>
        <w:tc>
          <w:tcPr>
            <w:tcW w:w="2091" w:type="dxa"/>
          </w:tcPr>
          <w:p w:rsidR="00EE3370" w:rsidRDefault="00EE3370" w:rsidP="00EE3370">
            <w:pPr>
              <w:jc w:val="both"/>
            </w:pPr>
          </w:p>
        </w:tc>
        <w:tc>
          <w:tcPr>
            <w:tcW w:w="2262" w:type="dxa"/>
          </w:tcPr>
          <w:p w:rsidR="00EE3370" w:rsidRDefault="006426DC" w:rsidP="00EE3370">
            <w:pPr>
              <w:jc w:val="both"/>
            </w:pPr>
            <w:r>
              <w:t>469800</w:t>
            </w:r>
          </w:p>
        </w:tc>
      </w:tr>
    </w:tbl>
    <w:p w:rsidR="00EE3370" w:rsidRDefault="00EE3370" w:rsidP="00EE3370">
      <w:pPr>
        <w:jc w:val="both"/>
      </w:pPr>
    </w:p>
    <w:sectPr w:rsidR="00EE3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61"/>
    <w:rsid w:val="00185AAD"/>
    <w:rsid w:val="00234530"/>
    <w:rsid w:val="004C4867"/>
    <w:rsid w:val="0053786E"/>
    <w:rsid w:val="00594D31"/>
    <w:rsid w:val="005C5461"/>
    <w:rsid w:val="006426DC"/>
    <w:rsid w:val="00694AF5"/>
    <w:rsid w:val="00797E2B"/>
    <w:rsid w:val="00862979"/>
    <w:rsid w:val="00993006"/>
    <w:rsid w:val="009E022B"/>
    <w:rsid w:val="00A57644"/>
    <w:rsid w:val="00AA5655"/>
    <w:rsid w:val="00B354CC"/>
    <w:rsid w:val="00BB48F6"/>
    <w:rsid w:val="00D01AE6"/>
    <w:rsid w:val="00D45CA3"/>
    <w:rsid w:val="00E8799E"/>
    <w:rsid w:val="00EE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7355"/>
  <w15:chartTrackingRefBased/>
  <w15:docId w15:val="{7AD69A70-A998-44A9-A661-6C8AD72C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705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2020-04-09T10:59:00Z</dcterms:created>
  <dcterms:modified xsi:type="dcterms:W3CDTF">2020-04-09T12:08:00Z</dcterms:modified>
</cp:coreProperties>
</file>