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AE2" w:rsidRPr="00E46D1A" w:rsidRDefault="006E06BB" w:rsidP="00E72302">
      <w:pPr>
        <w:rPr>
          <w:rFonts w:cs="Al Bayan Plain"/>
          <w:sz w:val="28"/>
          <w:szCs w:val="28"/>
          <w:lang w:val="uk-UA"/>
        </w:rPr>
      </w:pPr>
      <w:r w:rsidRPr="00E46D1A">
        <w:rPr>
          <w:rFonts w:cs="Al Bayan Plain"/>
          <w:b/>
          <w:bCs/>
          <w:sz w:val="28"/>
          <w:szCs w:val="28"/>
          <w:lang w:val="uk-UA"/>
        </w:rPr>
        <w:t>Назва проекту</w:t>
      </w:r>
      <w:r w:rsidRPr="00E46D1A">
        <w:rPr>
          <w:rFonts w:cs="Al Bayan Plain"/>
          <w:sz w:val="28"/>
          <w:szCs w:val="28"/>
          <w:lang w:val="uk-UA"/>
        </w:rPr>
        <w:t xml:space="preserve"> – </w:t>
      </w:r>
      <w:r w:rsidR="00E46D1A" w:rsidRPr="00E46D1A">
        <w:rPr>
          <w:rFonts w:cs="Al Bayan Plain"/>
          <w:sz w:val="28"/>
          <w:szCs w:val="28"/>
          <w:lang w:val="uk-UA"/>
        </w:rPr>
        <w:t xml:space="preserve">Комфортні перерви для учнів та вчителів. </w:t>
      </w:r>
    </w:p>
    <w:p w:rsidR="006E06BB" w:rsidRPr="00E46D1A" w:rsidRDefault="006E06BB" w:rsidP="00E72302">
      <w:pPr>
        <w:rPr>
          <w:rFonts w:cs="Al Bayan Plain"/>
          <w:sz w:val="28"/>
          <w:szCs w:val="28"/>
          <w:lang w:val="uk-UA"/>
        </w:rPr>
      </w:pPr>
      <w:r w:rsidRPr="00E46D1A">
        <w:rPr>
          <w:rFonts w:cs="Al Bayan Plain"/>
          <w:b/>
          <w:bCs/>
          <w:sz w:val="28"/>
          <w:szCs w:val="28"/>
          <w:lang w:val="uk-UA"/>
        </w:rPr>
        <w:t>Короткий опис проекту</w:t>
      </w:r>
      <w:r w:rsidRPr="00E46D1A">
        <w:rPr>
          <w:rFonts w:cs="Al Bayan Plain"/>
          <w:sz w:val="28"/>
          <w:szCs w:val="28"/>
          <w:lang w:val="uk-UA"/>
        </w:rPr>
        <w:t xml:space="preserve"> – </w:t>
      </w:r>
      <w:r w:rsidR="001471A1">
        <w:rPr>
          <w:rFonts w:cs="Al Bayan Plain"/>
          <w:sz w:val="28"/>
          <w:szCs w:val="28"/>
          <w:lang w:val="uk-UA"/>
        </w:rPr>
        <w:t xml:space="preserve">Залучення дизайнерів інтер’єру для розробки меблів у зони відпочинку школи. </w:t>
      </w:r>
      <w:r w:rsidR="00E46D1A" w:rsidRPr="00E46D1A">
        <w:rPr>
          <w:rFonts w:cs="Al Bayan Plain"/>
          <w:sz w:val="28"/>
          <w:szCs w:val="28"/>
          <w:lang w:val="uk-UA"/>
        </w:rPr>
        <w:t>Створення місць для відпочинку та спілкування</w:t>
      </w:r>
      <w:r w:rsidR="001471A1">
        <w:rPr>
          <w:rFonts w:cs="Al Bayan Plain"/>
          <w:sz w:val="28"/>
          <w:szCs w:val="28"/>
          <w:lang w:val="uk-UA"/>
        </w:rPr>
        <w:t>.</w:t>
      </w:r>
    </w:p>
    <w:p w:rsidR="006E06BB" w:rsidRPr="00E46D1A" w:rsidRDefault="006E06BB" w:rsidP="00E72302">
      <w:pPr>
        <w:rPr>
          <w:rFonts w:cs="Al Bayan Plain"/>
          <w:sz w:val="28"/>
          <w:szCs w:val="28"/>
          <w:lang w:val="uk-UA"/>
        </w:rPr>
      </w:pPr>
      <w:r w:rsidRPr="00E46D1A">
        <w:rPr>
          <w:rFonts w:cs="Al Bayan Plain"/>
          <w:b/>
          <w:bCs/>
          <w:sz w:val="28"/>
          <w:szCs w:val="28"/>
          <w:lang w:val="uk-UA"/>
        </w:rPr>
        <w:t>Тематика реалізації проектів</w:t>
      </w:r>
      <w:r w:rsidRPr="00E46D1A">
        <w:rPr>
          <w:rFonts w:cs="Al Bayan Plain"/>
          <w:sz w:val="28"/>
          <w:szCs w:val="28"/>
          <w:lang w:val="uk-UA"/>
        </w:rPr>
        <w:t xml:space="preserve">: </w:t>
      </w:r>
      <w:r w:rsidR="00E46D1A" w:rsidRPr="00E46D1A">
        <w:rPr>
          <w:rFonts w:cs="Al Bayan Plain"/>
          <w:sz w:val="28"/>
          <w:szCs w:val="28"/>
          <w:lang w:val="uk-UA"/>
        </w:rPr>
        <w:t>Освіта, громадянське суспільство</w:t>
      </w:r>
    </w:p>
    <w:p w:rsidR="006E06BB" w:rsidRPr="00E46D1A" w:rsidRDefault="00E46D1A" w:rsidP="00E46D1A">
      <w:pPr>
        <w:rPr>
          <w:rFonts w:cs="Al Bayan Plain"/>
          <w:sz w:val="28"/>
          <w:szCs w:val="28"/>
          <w:lang w:val="uk-UA"/>
        </w:rPr>
      </w:pPr>
      <w:r w:rsidRPr="00E46D1A">
        <w:rPr>
          <w:rFonts w:cs="Al Bayan Plain"/>
          <w:b/>
          <w:bCs/>
          <w:sz w:val="28"/>
          <w:szCs w:val="28"/>
          <w:lang w:val="uk-UA"/>
        </w:rPr>
        <w:t>Локалізація</w:t>
      </w:r>
      <w:r w:rsidR="006E06BB" w:rsidRPr="00E46D1A">
        <w:rPr>
          <w:rFonts w:cs="Al Bayan Plain"/>
          <w:b/>
          <w:bCs/>
          <w:sz w:val="28"/>
          <w:szCs w:val="28"/>
          <w:lang w:val="uk-UA"/>
        </w:rPr>
        <w:t xml:space="preserve"> </w:t>
      </w:r>
      <w:r w:rsidRPr="00E46D1A">
        <w:rPr>
          <w:rFonts w:cs="Al Bayan Plain"/>
          <w:sz w:val="28"/>
          <w:szCs w:val="28"/>
          <w:lang w:val="uk-UA"/>
        </w:rPr>
        <w:t xml:space="preserve">Оболонський район </w:t>
      </w:r>
    </w:p>
    <w:p w:rsidR="006E06BB" w:rsidRPr="00E46D1A" w:rsidRDefault="006E06BB" w:rsidP="00E72302">
      <w:pPr>
        <w:rPr>
          <w:rFonts w:cs="Al Bayan Plain"/>
          <w:b/>
          <w:bCs/>
          <w:sz w:val="28"/>
          <w:szCs w:val="28"/>
          <w:lang w:val="uk-UA"/>
        </w:rPr>
      </w:pPr>
      <w:r w:rsidRPr="00E46D1A">
        <w:rPr>
          <w:rFonts w:cs="Al Bayan Plain"/>
          <w:b/>
          <w:bCs/>
          <w:sz w:val="28"/>
          <w:szCs w:val="28"/>
          <w:lang w:val="uk-UA"/>
        </w:rPr>
        <w:t>Тип проекту</w:t>
      </w:r>
      <w:r w:rsidR="00E46D1A" w:rsidRPr="00E46D1A">
        <w:rPr>
          <w:rFonts w:cs="Al Bayan Plain"/>
          <w:b/>
          <w:bCs/>
          <w:sz w:val="28"/>
          <w:szCs w:val="28"/>
          <w:lang w:val="uk-UA"/>
        </w:rPr>
        <w:t xml:space="preserve"> </w:t>
      </w:r>
      <w:r w:rsidR="00E46D1A" w:rsidRPr="00E46D1A">
        <w:rPr>
          <w:rFonts w:cs="Al Bayan Plain"/>
          <w:sz w:val="28"/>
          <w:szCs w:val="28"/>
          <w:lang w:val="uk-UA"/>
        </w:rPr>
        <w:t xml:space="preserve">малий </w:t>
      </w:r>
    </w:p>
    <w:p w:rsidR="006E06BB" w:rsidRPr="00E46D1A" w:rsidRDefault="006E06BB" w:rsidP="00E72302">
      <w:pPr>
        <w:rPr>
          <w:rFonts w:cs="Al Bayan Plain"/>
          <w:b/>
          <w:bCs/>
          <w:sz w:val="28"/>
          <w:szCs w:val="28"/>
          <w:lang w:val="uk-UA"/>
        </w:rPr>
      </w:pPr>
      <w:r w:rsidRPr="00E46D1A">
        <w:rPr>
          <w:rFonts w:cs="Al Bayan Plain"/>
          <w:b/>
          <w:bCs/>
          <w:sz w:val="28"/>
          <w:szCs w:val="28"/>
          <w:lang w:val="uk-UA"/>
        </w:rPr>
        <w:t>Очікування фінансування з бюджету</w:t>
      </w:r>
      <w:r w:rsidR="00E46D1A" w:rsidRPr="00E46D1A">
        <w:rPr>
          <w:rFonts w:cs="Al Bayan Plain"/>
          <w:b/>
          <w:bCs/>
          <w:sz w:val="28"/>
          <w:szCs w:val="28"/>
          <w:lang w:val="uk-UA"/>
        </w:rPr>
        <w:t xml:space="preserve"> </w:t>
      </w:r>
      <w:r w:rsidR="00E46D1A" w:rsidRPr="00E46D1A">
        <w:rPr>
          <w:rFonts w:cs="Al Bayan Plain"/>
          <w:sz w:val="28"/>
          <w:szCs w:val="28"/>
          <w:lang w:val="uk-UA"/>
        </w:rPr>
        <w:t xml:space="preserve">100000 </w:t>
      </w:r>
    </w:p>
    <w:p w:rsidR="006E06BB" w:rsidRPr="00E46D1A" w:rsidRDefault="006E06BB" w:rsidP="00E72302">
      <w:pPr>
        <w:rPr>
          <w:rFonts w:cs="Al Bayan Plain"/>
          <w:b/>
          <w:bCs/>
          <w:sz w:val="28"/>
          <w:szCs w:val="28"/>
          <w:lang w:val="uk-UA"/>
        </w:rPr>
      </w:pPr>
      <w:r w:rsidRPr="00E46D1A">
        <w:rPr>
          <w:rFonts w:cs="Al Bayan Plain"/>
          <w:b/>
          <w:bCs/>
          <w:sz w:val="28"/>
          <w:szCs w:val="28"/>
          <w:lang w:val="uk-UA"/>
        </w:rPr>
        <w:t>Розрахунок бюджету</w:t>
      </w:r>
      <w:r w:rsidR="00E46D1A" w:rsidRPr="00E46D1A">
        <w:rPr>
          <w:rFonts w:cs="Al Bayan Plain"/>
          <w:b/>
          <w:bCs/>
          <w:sz w:val="28"/>
          <w:szCs w:val="28"/>
          <w:lang w:val="uk-UA"/>
        </w:rPr>
        <w:t xml:space="preserve"> </w:t>
      </w:r>
      <w:r w:rsidR="00910D76">
        <w:rPr>
          <w:rFonts w:cs="Al Bayan Plain"/>
          <w:b/>
          <w:bCs/>
          <w:sz w:val="28"/>
          <w:szCs w:val="28"/>
          <w:lang w:val="uk-UA"/>
        </w:rPr>
        <w:t>(прикріпити файл з таблицею)</w:t>
      </w:r>
      <w:bookmarkStart w:id="0" w:name="_GoBack"/>
      <w:bookmarkEnd w:id="0"/>
    </w:p>
    <w:p w:rsidR="006E06BB" w:rsidRPr="00E46D1A" w:rsidRDefault="006E06BB" w:rsidP="00E72302">
      <w:pPr>
        <w:rPr>
          <w:rFonts w:cs="Al Bayan Plain"/>
          <w:b/>
          <w:bCs/>
          <w:sz w:val="28"/>
          <w:szCs w:val="28"/>
          <w:lang w:val="uk-UA"/>
        </w:rPr>
      </w:pPr>
      <w:r w:rsidRPr="00E46D1A">
        <w:rPr>
          <w:rFonts w:cs="Al Bayan Plain"/>
          <w:b/>
          <w:bCs/>
          <w:sz w:val="28"/>
          <w:szCs w:val="28"/>
          <w:lang w:val="uk-UA"/>
        </w:rPr>
        <w:t>Термін реалізації</w:t>
      </w:r>
      <w:r w:rsidR="00E46D1A" w:rsidRPr="00E46D1A">
        <w:rPr>
          <w:rFonts w:cs="Al Bayan Plain"/>
          <w:b/>
          <w:bCs/>
          <w:sz w:val="28"/>
          <w:szCs w:val="28"/>
          <w:lang w:val="uk-UA"/>
        </w:rPr>
        <w:t xml:space="preserve"> </w:t>
      </w:r>
      <w:r w:rsidR="00E46D1A" w:rsidRPr="00E46D1A">
        <w:rPr>
          <w:rFonts w:cs="Al Bayan Plain"/>
          <w:sz w:val="28"/>
          <w:szCs w:val="28"/>
          <w:lang w:val="uk-UA"/>
        </w:rPr>
        <w:t>6 місяців</w:t>
      </w:r>
    </w:p>
    <w:p w:rsidR="00E46D1A" w:rsidRDefault="006E06BB" w:rsidP="006E06BB">
      <w:pPr>
        <w:rPr>
          <w:color w:val="000000"/>
          <w:lang w:val="uk-UA" w:eastAsia="uk-UA" w:bidi="uk-UA"/>
        </w:rPr>
      </w:pPr>
      <w:r w:rsidRPr="00E46D1A">
        <w:rPr>
          <w:rFonts w:cs="Al Bayan Plain"/>
          <w:b/>
          <w:bCs/>
          <w:sz w:val="28"/>
          <w:szCs w:val="28"/>
          <w:lang w:val="uk-UA"/>
        </w:rPr>
        <w:t>Проблема</w:t>
      </w:r>
      <w:r w:rsidR="00E46D1A" w:rsidRPr="00E46D1A">
        <w:rPr>
          <w:rFonts w:cs="Al Bayan Plain"/>
          <w:b/>
          <w:bCs/>
          <w:sz w:val="28"/>
          <w:szCs w:val="28"/>
          <w:lang w:val="uk-UA"/>
        </w:rPr>
        <w:t>:</w:t>
      </w:r>
      <w:r w:rsidR="00E46D1A">
        <w:rPr>
          <w:rFonts w:cs="Al Bayan Plain"/>
          <w:b/>
          <w:bCs/>
          <w:sz w:val="28"/>
          <w:szCs w:val="28"/>
          <w:lang w:val="uk-UA"/>
        </w:rPr>
        <w:t xml:space="preserve"> </w:t>
      </w:r>
      <w:r w:rsidR="00E46D1A" w:rsidRPr="00E46D1A">
        <w:rPr>
          <w:color w:val="000000"/>
          <w:lang w:val="uk-UA" w:eastAsia="uk-UA" w:bidi="uk-UA"/>
        </w:rPr>
        <w:t xml:space="preserve">У нашій </w:t>
      </w:r>
      <w:r w:rsidR="00E46D1A">
        <w:rPr>
          <w:color w:val="000000"/>
          <w:lang w:val="uk-UA" w:eastAsia="uk-UA" w:bidi="uk-UA"/>
        </w:rPr>
        <w:t>школа-інтернат</w:t>
      </w:r>
      <w:r w:rsidR="00E46D1A">
        <w:rPr>
          <w:color w:val="000000"/>
          <w:lang w:val="uk-UA" w:eastAsia="uk-UA" w:bidi="uk-UA"/>
        </w:rPr>
        <w:t>і</w:t>
      </w:r>
      <w:r w:rsidR="00E46D1A">
        <w:rPr>
          <w:color w:val="000000"/>
          <w:lang w:val="uk-UA" w:eastAsia="uk-UA" w:bidi="uk-UA"/>
        </w:rPr>
        <w:t xml:space="preserve"> І-ІІ ступенів № навчається 173 дитини з особливими освітніми потребами, діти-інваліди, діти-сироти та діти, позбавлені батьківського піклування, що мають психоневрологічні захворювання</w:t>
      </w:r>
      <w:r w:rsidR="00E46D1A">
        <w:rPr>
          <w:color w:val="000000"/>
          <w:lang w:val="uk-UA" w:eastAsia="uk-UA" w:bidi="uk-UA"/>
        </w:rPr>
        <w:t xml:space="preserve">. </w:t>
      </w:r>
      <w:proofErr w:type="spellStart"/>
      <w:r w:rsidR="00E46D1A">
        <w:rPr>
          <w:color w:val="000000"/>
          <w:lang w:val="uk-UA" w:eastAsia="uk-UA" w:bidi="uk-UA"/>
        </w:rPr>
        <w:t>Обладнанне</w:t>
      </w:r>
      <w:proofErr w:type="spellEnd"/>
      <w:r w:rsidR="00E46D1A">
        <w:rPr>
          <w:color w:val="000000"/>
          <w:lang w:val="uk-UA" w:eastAsia="uk-UA" w:bidi="uk-UA"/>
        </w:rPr>
        <w:t xml:space="preserve"> місце комфортного перепочинку – є необхідною умовою для комфортного перебування у стінах навчального закладу</w:t>
      </w:r>
    </w:p>
    <w:p w:rsidR="006E06BB" w:rsidRPr="00E46D1A" w:rsidRDefault="006E06BB" w:rsidP="006E06BB">
      <w:pPr>
        <w:rPr>
          <w:rFonts w:cs="Al Bayan Plain"/>
          <w:b/>
          <w:bCs/>
          <w:sz w:val="28"/>
          <w:szCs w:val="28"/>
          <w:lang w:val="uk-UA"/>
        </w:rPr>
      </w:pPr>
      <w:r w:rsidRPr="00E46D1A">
        <w:rPr>
          <w:rFonts w:cs="Al Bayan Plain"/>
          <w:b/>
          <w:bCs/>
          <w:sz w:val="28"/>
          <w:szCs w:val="28"/>
          <w:lang w:val="uk-UA"/>
        </w:rPr>
        <w:t xml:space="preserve">Пропоноване рішення щодо розв'язування проблеми і його обґрунтування: </w:t>
      </w:r>
      <w:r w:rsidR="00E46D1A" w:rsidRPr="001471A1">
        <w:rPr>
          <w:rFonts w:cs="Al Bayan Plain"/>
          <w:sz w:val="28"/>
          <w:szCs w:val="28"/>
          <w:lang w:val="uk-UA"/>
        </w:rPr>
        <w:t>залучити дизайнерів до розробки меблів</w:t>
      </w:r>
      <w:r w:rsidR="001471A1" w:rsidRPr="001471A1">
        <w:rPr>
          <w:rFonts w:cs="Al Bayan Plain"/>
          <w:sz w:val="28"/>
          <w:szCs w:val="28"/>
          <w:lang w:val="uk-UA"/>
        </w:rPr>
        <w:t>, виготовлення меблів відповідно до їх рішень, обладнання школи диванами (пуфами)</w:t>
      </w:r>
      <w:r w:rsidR="001471A1">
        <w:rPr>
          <w:rFonts w:cs="Al Bayan Plain"/>
          <w:sz w:val="28"/>
          <w:szCs w:val="28"/>
          <w:lang w:val="uk-UA"/>
        </w:rPr>
        <w:t xml:space="preserve">. Нестандартні, яскраві рішення сприяють покращенню психоемоційного стану вихованців інтернату. </w:t>
      </w:r>
    </w:p>
    <w:p w:rsidR="006E06BB" w:rsidRPr="00E46D1A" w:rsidRDefault="006E06BB" w:rsidP="006E06BB">
      <w:pPr>
        <w:rPr>
          <w:rFonts w:cs="Al Bayan Plain"/>
          <w:b/>
          <w:bCs/>
          <w:sz w:val="28"/>
          <w:szCs w:val="28"/>
          <w:lang w:val="uk-UA"/>
        </w:rPr>
      </w:pPr>
    </w:p>
    <w:p w:rsidR="006E06BB" w:rsidRPr="001471A1" w:rsidRDefault="006E06BB" w:rsidP="006E06BB">
      <w:pPr>
        <w:rPr>
          <w:rFonts w:cs="Al Bayan Plain"/>
          <w:sz w:val="28"/>
          <w:szCs w:val="28"/>
          <w:lang w:val="uk-UA"/>
        </w:rPr>
      </w:pPr>
      <w:r w:rsidRPr="00E46D1A">
        <w:rPr>
          <w:rFonts w:cs="Al Bayan Plain"/>
          <w:b/>
          <w:bCs/>
          <w:sz w:val="28"/>
          <w:szCs w:val="28"/>
          <w:lang w:val="uk-UA"/>
        </w:rPr>
        <w:t xml:space="preserve">Ключові показники оцінки результату </w:t>
      </w:r>
      <w:proofErr w:type="spellStart"/>
      <w:r w:rsidRPr="00E46D1A">
        <w:rPr>
          <w:rFonts w:cs="Al Bayan Plain"/>
          <w:b/>
          <w:bCs/>
          <w:sz w:val="28"/>
          <w:szCs w:val="28"/>
          <w:lang w:val="uk-UA"/>
        </w:rPr>
        <w:t>проєкту</w:t>
      </w:r>
      <w:proofErr w:type="spellEnd"/>
      <w:r w:rsidR="001471A1">
        <w:rPr>
          <w:rFonts w:cs="Al Bayan Plain"/>
          <w:b/>
          <w:bCs/>
          <w:sz w:val="28"/>
          <w:szCs w:val="28"/>
          <w:lang w:val="uk-UA"/>
        </w:rPr>
        <w:t xml:space="preserve">: </w:t>
      </w:r>
      <w:r w:rsidR="001471A1">
        <w:rPr>
          <w:rFonts w:cs="Al Bayan Plain"/>
          <w:sz w:val="28"/>
          <w:szCs w:val="28"/>
          <w:lang w:val="uk-UA"/>
        </w:rPr>
        <w:t xml:space="preserve">комфортне перебування у стінах </w:t>
      </w:r>
      <w:proofErr w:type="spellStart"/>
      <w:r w:rsidR="001471A1">
        <w:rPr>
          <w:rFonts w:cs="Al Bayan Plain"/>
          <w:sz w:val="28"/>
          <w:szCs w:val="28"/>
          <w:lang w:val="uk-UA"/>
        </w:rPr>
        <w:t>шкои</w:t>
      </w:r>
      <w:proofErr w:type="spellEnd"/>
    </w:p>
    <w:p w:rsidR="006E06BB" w:rsidRPr="00E46D1A" w:rsidRDefault="006E06BB" w:rsidP="006E06BB">
      <w:pPr>
        <w:rPr>
          <w:rFonts w:cs="Al Bayan Plain"/>
          <w:b/>
          <w:bCs/>
          <w:lang w:val="uk-UA"/>
        </w:rPr>
      </w:pPr>
      <w:r w:rsidRPr="00E46D1A">
        <w:rPr>
          <w:rFonts w:cs="Al Bayan Plain"/>
          <w:b/>
          <w:bCs/>
          <w:color w:val="969FA8"/>
          <w:lang w:val="uk-UA"/>
        </w:rPr>
        <w:t xml:space="preserve"> </w:t>
      </w:r>
    </w:p>
    <w:p w:rsidR="006E06BB" w:rsidRPr="00E46D1A" w:rsidRDefault="006E06BB" w:rsidP="006E06BB">
      <w:pPr>
        <w:rPr>
          <w:rFonts w:eastAsiaTheme="minorHAnsi" w:cs="Al Bayan Plain"/>
          <w:b/>
          <w:bCs/>
          <w:sz w:val="28"/>
          <w:szCs w:val="28"/>
          <w:lang w:val="uk-UA" w:eastAsia="en-US"/>
        </w:rPr>
      </w:pPr>
    </w:p>
    <w:p w:rsidR="006E06BB" w:rsidRPr="001471A1" w:rsidRDefault="00FE3658" w:rsidP="006E06BB">
      <w:pPr>
        <w:rPr>
          <w:rFonts w:cs="Al Bayan Plain"/>
          <w:sz w:val="28"/>
          <w:szCs w:val="28"/>
          <w:lang w:val="uk-UA"/>
        </w:rPr>
      </w:pPr>
      <w:r w:rsidRPr="00E46D1A">
        <w:rPr>
          <w:rFonts w:cs="Al Bayan Plain"/>
          <w:b/>
          <w:bCs/>
          <w:sz w:val="28"/>
          <w:szCs w:val="28"/>
          <w:lang w:val="uk-UA"/>
        </w:rPr>
        <w:t xml:space="preserve">Соціальна ефективність </w:t>
      </w:r>
      <w:proofErr w:type="spellStart"/>
      <w:r w:rsidRPr="00E46D1A">
        <w:rPr>
          <w:rFonts w:cs="Al Bayan Plain"/>
          <w:b/>
          <w:bCs/>
          <w:sz w:val="28"/>
          <w:szCs w:val="28"/>
          <w:lang w:val="uk-UA"/>
        </w:rPr>
        <w:t>проєкту</w:t>
      </w:r>
      <w:proofErr w:type="spellEnd"/>
      <w:r w:rsidRPr="00E46D1A">
        <w:rPr>
          <w:rFonts w:cs="Al Bayan Plain"/>
          <w:b/>
          <w:bCs/>
          <w:sz w:val="28"/>
          <w:szCs w:val="28"/>
          <w:lang w:val="uk-UA"/>
        </w:rPr>
        <w:t xml:space="preserve"> та його загальнодоступність 500 символів</w:t>
      </w:r>
      <w:r w:rsidR="001471A1">
        <w:rPr>
          <w:rFonts w:cs="Al Bayan Plain"/>
          <w:b/>
          <w:bCs/>
          <w:sz w:val="28"/>
          <w:szCs w:val="28"/>
          <w:lang w:val="uk-UA"/>
        </w:rPr>
        <w:t xml:space="preserve"> </w:t>
      </w:r>
      <w:r w:rsidR="001471A1">
        <w:rPr>
          <w:rFonts w:cs="Al Bayan Plain"/>
          <w:sz w:val="28"/>
          <w:szCs w:val="28"/>
          <w:lang w:val="uk-UA"/>
        </w:rPr>
        <w:t>Комфортне перебування у стінах закладу вихованців з особливими освітніми потребами</w:t>
      </w:r>
    </w:p>
    <w:p w:rsidR="006E06BB" w:rsidRPr="00E46D1A" w:rsidRDefault="00FE3658" w:rsidP="006E06BB">
      <w:pPr>
        <w:rPr>
          <w:rFonts w:cs="Al Bayan Plain"/>
          <w:b/>
          <w:bCs/>
          <w:sz w:val="28"/>
          <w:szCs w:val="28"/>
          <w:lang w:val="uk-UA"/>
        </w:rPr>
      </w:pPr>
      <w:r w:rsidRPr="00E46D1A">
        <w:rPr>
          <w:rFonts w:cs="Al Bayan Plain"/>
          <w:b/>
          <w:bCs/>
          <w:sz w:val="28"/>
          <w:szCs w:val="28"/>
          <w:lang w:val="uk-UA"/>
        </w:rPr>
        <w:t xml:space="preserve"> </w:t>
      </w:r>
    </w:p>
    <w:p w:rsidR="006E06BB" w:rsidRPr="00E46D1A" w:rsidRDefault="00FE3658" w:rsidP="006E06BB">
      <w:pPr>
        <w:rPr>
          <w:rFonts w:cs="Al Bayan Plain"/>
          <w:sz w:val="28"/>
          <w:szCs w:val="28"/>
          <w:lang w:val="uk-UA"/>
        </w:rPr>
      </w:pPr>
      <w:r w:rsidRPr="00E46D1A">
        <w:rPr>
          <w:rFonts w:cs="Al Bayan Plain"/>
          <w:b/>
          <w:bCs/>
          <w:sz w:val="28"/>
          <w:szCs w:val="28"/>
          <w:lang w:val="uk-UA"/>
        </w:rPr>
        <w:t>Бюджетна</w:t>
      </w:r>
      <w:r w:rsidRPr="00E46D1A">
        <w:rPr>
          <w:rFonts w:cs="Al Bayan Plain"/>
          <w:sz w:val="28"/>
          <w:szCs w:val="28"/>
          <w:lang w:val="uk-UA"/>
        </w:rPr>
        <w:t xml:space="preserve"> ефективність </w:t>
      </w:r>
      <w:proofErr w:type="spellStart"/>
      <w:r w:rsidRPr="00E46D1A">
        <w:rPr>
          <w:rFonts w:cs="Al Bayan Plain"/>
          <w:sz w:val="28"/>
          <w:szCs w:val="28"/>
          <w:lang w:val="uk-UA"/>
        </w:rPr>
        <w:t>проєкту</w:t>
      </w:r>
      <w:proofErr w:type="spellEnd"/>
      <w:r w:rsidRPr="00E46D1A">
        <w:rPr>
          <w:rFonts w:cs="Al Bayan Plain"/>
          <w:sz w:val="28"/>
          <w:szCs w:val="28"/>
          <w:lang w:val="uk-UA"/>
        </w:rPr>
        <w:t xml:space="preserve"> – </w:t>
      </w:r>
      <w:r w:rsidR="001471A1">
        <w:rPr>
          <w:rFonts w:cs="Al Bayan Plain"/>
          <w:sz w:val="28"/>
          <w:szCs w:val="28"/>
          <w:lang w:val="uk-UA"/>
        </w:rPr>
        <w:t xml:space="preserve">не потребує подальшого фінансування </w:t>
      </w:r>
    </w:p>
    <w:p w:rsidR="006E06BB" w:rsidRPr="00E46D1A" w:rsidRDefault="00FE3658" w:rsidP="006E06BB">
      <w:pPr>
        <w:rPr>
          <w:rFonts w:cs="Al Bayan Plain"/>
          <w:sz w:val="28"/>
          <w:szCs w:val="28"/>
          <w:lang w:val="uk-UA"/>
        </w:rPr>
      </w:pPr>
      <w:r w:rsidRPr="00E46D1A">
        <w:rPr>
          <w:rFonts w:cs="Al Bayan Plain"/>
          <w:sz w:val="28"/>
          <w:szCs w:val="28"/>
          <w:lang w:val="uk-UA"/>
        </w:rPr>
        <w:t xml:space="preserve">Інформація щодо </w:t>
      </w:r>
      <w:proofErr w:type="spellStart"/>
      <w:r w:rsidRPr="00E46D1A">
        <w:rPr>
          <w:rFonts w:cs="Al Bayan Plain"/>
          <w:sz w:val="28"/>
          <w:szCs w:val="28"/>
          <w:lang w:val="uk-UA"/>
        </w:rPr>
        <w:t>іноваційності</w:t>
      </w:r>
      <w:proofErr w:type="spellEnd"/>
      <w:r w:rsidRPr="00E46D1A">
        <w:rPr>
          <w:rFonts w:cs="Al Bayan Plain"/>
          <w:sz w:val="28"/>
          <w:szCs w:val="28"/>
          <w:lang w:val="uk-UA"/>
        </w:rPr>
        <w:t xml:space="preserve"> проекту – </w:t>
      </w:r>
      <w:r w:rsidR="001471A1">
        <w:rPr>
          <w:rFonts w:cs="Al Bayan Plain"/>
          <w:sz w:val="28"/>
          <w:szCs w:val="28"/>
          <w:lang w:val="uk-UA"/>
        </w:rPr>
        <w:t>розробка унікального дизайну,  який можна буде використовувати у інших навчальних закладах</w:t>
      </w:r>
    </w:p>
    <w:p w:rsidR="006E06BB" w:rsidRPr="00E46D1A" w:rsidRDefault="006E06BB" w:rsidP="006E06BB">
      <w:pPr>
        <w:rPr>
          <w:rFonts w:cs="Al Bayan Plain"/>
          <w:sz w:val="28"/>
          <w:szCs w:val="28"/>
          <w:lang w:val="uk-UA"/>
        </w:rPr>
      </w:pPr>
    </w:p>
    <w:p w:rsidR="006E06BB" w:rsidRDefault="00FE3658" w:rsidP="006E06BB">
      <w:pPr>
        <w:rPr>
          <w:rFonts w:cs="Al Bayan Plain"/>
          <w:sz w:val="28"/>
          <w:szCs w:val="28"/>
          <w:lang w:val="uk-UA"/>
        </w:rPr>
      </w:pPr>
      <w:r w:rsidRPr="00E46D1A">
        <w:rPr>
          <w:rFonts w:cs="Al Bayan Plain"/>
          <w:sz w:val="28"/>
          <w:szCs w:val="28"/>
          <w:lang w:val="uk-UA"/>
        </w:rPr>
        <w:t xml:space="preserve"> </w:t>
      </w:r>
      <w:proofErr w:type="spellStart"/>
      <w:r w:rsidRPr="001471A1">
        <w:rPr>
          <w:rFonts w:cs="Al Bayan Plain"/>
          <w:b/>
          <w:bCs/>
          <w:sz w:val="28"/>
          <w:szCs w:val="28"/>
          <w:lang w:val="uk-UA"/>
        </w:rPr>
        <w:t>Очікуванне</w:t>
      </w:r>
      <w:proofErr w:type="spellEnd"/>
      <w:r w:rsidRPr="001471A1">
        <w:rPr>
          <w:rFonts w:cs="Al Bayan Plain"/>
          <w:b/>
          <w:bCs/>
          <w:sz w:val="28"/>
          <w:szCs w:val="28"/>
          <w:lang w:val="uk-UA"/>
        </w:rPr>
        <w:t xml:space="preserve"> </w:t>
      </w:r>
      <w:proofErr w:type="spellStart"/>
      <w:r w:rsidRPr="001471A1">
        <w:rPr>
          <w:rFonts w:cs="Al Bayan Plain"/>
          <w:b/>
          <w:bCs/>
          <w:sz w:val="28"/>
          <w:szCs w:val="28"/>
          <w:lang w:val="uk-UA"/>
        </w:rPr>
        <w:t>фінанування</w:t>
      </w:r>
      <w:proofErr w:type="spellEnd"/>
      <w:r w:rsidRPr="00E46D1A">
        <w:rPr>
          <w:rFonts w:cs="Al Bayan Plain"/>
          <w:sz w:val="28"/>
          <w:szCs w:val="28"/>
          <w:lang w:val="uk-UA"/>
        </w:rPr>
        <w:t xml:space="preserve"> </w:t>
      </w:r>
      <w:r w:rsidR="001471A1">
        <w:rPr>
          <w:rFonts w:cs="Al Bayan Plain"/>
          <w:sz w:val="28"/>
          <w:szCs w:val="28"/>
          <w:lang w:val="uk-UA"/>
        </w:rPr>
        <w:t xml:space="preserve"> 100000 грн</w:t>
      </w:r>
    </w:p>
    <w:p w:rsidR="001471A1" w:rsidRPr="001471A1" w:rsidRDefault="001471A1" w:rsidP="001471A1">
      <w:pPr>
        <w:rPr>
          <w:rFonts w:cs="Al Bayan Plain"/>
          <w:sz w:val="28"/>
          <w:szCs w:val="28"/>
          <w:lang w:val="uk-UA"/>
        </w:rPr>
      </w:pPr>
      <w:r>
        <w:rPr>
          <w:rFonts w:cs="Al Bayan Plain"/>
          <w:b/>
          <w:bCs/>
          <w:sz w:val="28"/>
          <w:szCs w:val="28"/>
          <w:lang w:val="uk-UA"/>
        </w:rPr>
        <w:t>І</w:t>
      </w:r>
      <w:r w:rsidRPr="001471A1">
        <w:rPr>
          <w:rFonts w:cs="Al Bayan Plain"/>
          <w:b/>
          <w:bCs/>
          <w:sz w:val="28"/>
          <w:szCs w:val="28"/>
          <w:lang w:val="uk-UA"/>
        </w:rPr>
        <w:t xml:space="preserve">нформація про </w:t>
      </w:r>
      <w:proofErr w:type="spellStart"/>
      <w:r w:rsidRPr="001471A1">
        <w:rPr>
          <w:rFonts w:cs="Al Bayan Plain"/>
          <w:b/>
          <w:bCs/>
          <w:sz w:val="28"/>
          <w:szCs w:val="28"/>
          <w:lang w:val="uk-UA"/>
        </w:rPr>
        <w:t>співфінансування</w:t>
      </w:r>
      <w:proofErr w:type="spellEnd"/>
      <w:r w:rsidRPr="001471A1">
        <w:rPr>
          <w:rFonts w:cs="Al Bayan Plain"/>
          <w:b/>
          <w:bCs/>
          <w:sz w:val="28"/>
          <w:szCs w:val="28"/>
          <w:lang w:val="uk-UA"/>
        </w:rPr>
        <w:t xml:space="preserve"> (співучасть) у </w:t>
      </w:r>
      <w:proofErr w:type="spellStart"/>
      <w:r w:rsidRPr="001471A1">
        <w:rPr>
          <w:rFonts w:cs="Al Bayan Plain"/>
          <w:b/>
          <w:bCs/>
          <w:sz w:val="28"/>
          <w:szCs w:val="28"/>
          <w:lang w:val="uk-UA"/>
        </w:rPr>
        <w:t>проєкті</w:t>
      </w:r>
      <w:proofErr w:type="spellEnd"/>
      <w:r>
        <w:rPr>
          <w:rFonts w:cs="Al Bayan Plain"/>
          <w:b/>
          <w:bCs/>
          <w:sz w:val="28"/>
          <w:szCs w:val="28"/>
          <w:lang w:val="uk-UA"/>
        </w:rPr>
        <w:t xml:space="preserve">: </w:t>
      </w:r>
      <w:r>
        <w:rPr>
          <w:rFonts w:cs="Al Bayan Plain"/>
          <w:sz w:val="28"/>
          <w:szCs w:val="28"/>
          <w:lang w:val="uk-UA"/>
        </w:rPr>
        <w:t xml:space="preserve">розробка дизайну меблів на волонтерських засадах </w:t>
      </w:r>
    </w:p>
    <w:p w:rsidR="001471A1" w:rsidRPr="001471A1" w:rsidRDefault="001471A1" w:rsidP="006E06BB">
      <w:pPr>
        <w:rPr>
          <w:rFonts w:cs="Al Bayan Plain"/>
          <w:sz w:val="28"/>
          <w:szCs w:val="28"/>
        </w:rPr>
      </w:pPr>
    </w:p>
    <w:p w:rsidR="006E06BB" w:rsidRPr="00E46D1A" w:rsidRDefault="00FE3658" w:rsidP="00E72302">
      <w:pPr>
        <w:rPr>
          <w:rFonts w:cs="Al Bayan Plain"/>
          <w:sz w:val="28"/>
          <w:szCs w:val="28"/>
          <w:lang w:val="uk-UA"/>
        </w:rPr>
      </w:pPr>
      <w:r w:rsidRPr="001471A1">
        <w:rPr>
          <w:rFonts w:cs="Al Bayan Plain"/>
          <w:b/>
          <w:bCs/>
          <w:sz w:val="28"/>
          <w:szCs w:val="28"/>
          <w:lang w:val="uk-UA"/>
        </w:rPr>
        <w:t>План заходів по реалізації</w:t>
      </w:r>
      <w:r w:rsidR="001471A1" w:rsidRPr="001471A1">
        <w:rPr>
          <w:rFonts w:cs="Al Bayan Plain"/>
          <w:b/>
          <w:bCs/>
          <w:sz w:val="28"/>
          <w:szCs w:val="28"/>
          <w:lang w:val="uk-UA"/>
        </w:rPr>
        <w:t>:</w:t>
      </w:r>
      <w:r w:rsidRPr="00E46D1A">
        <w:rPr>
          <w:rFonts w:cs="Al Bayan Plain"/>
          <w:sz w:val="28"/>
          <w:szCs w:val="28"/>
          <w:lang w:val="uk-UA"/>
        </w:rPr>
        <w:t xml:space="preserve"> </w:t>
      </w:r>
      <w:r w:rsidR="001471A1">
        <w:rPr>
          <w:rFonts w:cs="Al Bayan Plain"/>
          <w:sz w:val="28"/>
          <w:szCs w:val="28"/>
          <w:lang w:val="uk-UA"/>
        </w:rPr>
        <w:t>розробка дизайну меблів, виробництво меблів</w:t>
      </w:r>
    </w:p>
    <w:p w:rsidR="00FE3658" w:rsidRPr="001471A1" w:rsidRDefault="00FE3658" w:rsidP="00E72302">
      <w:pPr>
        <w:rPr>
          <w:rFonts w:cs="Al Bayan Plain"/>
          <w:sz w:val="28"/>
          <w:szCs w:val="28"/>
          <w:lang w:val="uk-UA"/>
        </w:rPr>
      </w:pPr>
      <w:r w:rsidRPr="001471A1">
        <w:rPr>
          <w:rFonts w:cs="Al Bayan Plain"/>
          <w:b/>
          <w:bCs/>
          <w:sz w:val="28"/>
          <w:szCs w:val="28"/>
          <w:lang w:val="uk-UA"/>
        </w:rPr>
        <w:t>Назва команди проекту</w:t>
      </w:r>
      <w:r w:rsidR="001471A1">
        <w:rPr>
          <w:rFonts w:cs="Al Bayan Plain"/>
          <w:b/>
          <w:bCs/>
          <w:sz w:val="28"/>
          <w:szCs w:val="28"/>
          <w:lang w:val="uk-UA"/>
        </w:rPr>
        <w:t xml:space="preserve"> </w:t>
      </w:r>
      <w:r w:rsidR="001471A1" w:rsidRPr="001471A1">
        <w:rPr>
          <w:rFonts w:cs="Al Bayan Plain"/>
          <w:b/>
          <w:bCs/>
          <w:color w:val="FF0000"/>
          <w:sz w:val="28"/>
          <w:szCs w:val="28"/>
          <w:lang w:val="uk-UA"/>
        </w:rPr>
        <w:t>«придумати самостійно»</w:t>
      </w:r>
    </w:p>
    <w:p w:rsidR="00FE3658" w:rsidRPr="00E46D1A" w:rsidRDefault="00FE3658" w:rsidP="00E72302">
      <w:pPr>
        <w:rPr>
          <w:rFonts w:cs="Al Bayan Plain"/>
          <w:sz w:val="28"/>
          <w:szCs w:val="28"/>
          <w:lang w:val="uk-UA"/>
        </w:rPr>
      </w:pPr>
    </w:p>
    <w:p w:rsidR="00FE3658" w:rsidRPr="00E46D1A" w:rsidRDefault="00FE3658" w:rsidP="00FE3658">
      <w:pPr>
        <w:rPr>
          <w:rFonts w:cs="Al Bayan Plain"/>
          <w:sz w:val="28"/>
          <w:szCs w:val="28"/>
          <w:lang w:val="uk-UA"/>
        </w:rPr>
      </w:pPr>
      <w:r w:rsidRPr="001471A1">
        <w:rPr>
          <w:rFonts w:cs="Al Bayan Plain"/>
          <w:b/>
          <w:bCs/>
          <w:sz w:val="28"/>
          <w:szCs w:val="28"/>
          <w:lang w:val="uk-UA"/>
        </w:rPr>
        <w:t xml:space="preserve">Наявність серед учасників команди авторського права на реалізацію </w:t>
      </w:r>
      <w:proofErr w:type="spellStart"/>
      <w:r w:rsidRPr="001471A1">
        <w:rPr>
          <w:rFonts w:cs="Al Bayan Plain"/>
          <w:b/>
          <w:bCs/>
          <w:sz w:val="28"/>
          <w:szCs w:val="28"/>
          <w:lang w:val="uk-UA"/>
        </w:rPr>
        <w:t>проєкту</w:t>
      </w:r>
      <w:proofErr w:type="spellEnd"/>
      <w:r w:rsidR="001471A1">
        <w:rPr>
          <w:rFonts w:cs="Al Bayan Plain"/>
          <w:sz w:val="28"/>
          <w:szCs w:val="28"/>
          <w:lang w:val="uk-UA"/>
        </w:rPr>
        <w:t xml:space="preserve"> ні</w:t>
      </w:r>
    </w:p>
    <w:p w:rsidR="00FE3658" w:rsidRPr="001471A1" w:rsidRDefault="00FE3658" w:rsidP="00FE3658">
      <w:pPr>
        <w:rPr>
          <w:rFonts w:cs="Al Bayan Plain"/>
          <w:sz w:val="28"/>
          <w:szCs w:val="28"/>
          <w:lang w:val="uk-UA"/>
        </w:rPr>
      </w:pPr>
      <w:r w:rsidRPr="001471A1">
        <w:rPr>
          <w:rFonts w:cs="Al Bayan Plain"/>
          <w:b/>
          <w:bCs/>
          <w:sz w:val="28"/>
          <w:szCs w:val="28"/>
          <w:lang w:val="uk-UA"/>
        </w:rPr>
        <w:t>Приналежність до депутатських команд</w:t>
      </w:r>
      <w:r w:rsidR="001471A1">
        <w:rPr>
          <w:rFonts w:cs="Al Bayan Plain"/>
          <w:b/>
          <w:bCs/>
          <w:sz w:val="28"/>
          <w:szCs w:val="28"/>
          <w:lang w:val="uk-UA"/>
        </w:rPr>
        <w:t xml:space="preserve"> </w:t>
      </w:r>
      <w:r w:rsidR="001471A1">
        <w:rPr>
          <w:rFonts w:cs="Al Bayan Plain"/>
          <w:sz w:val="28"/>
          <w:szCs w:val="28"/>
          <w:lang w:val="uk-UA"/>
        </w:rPr>
        <w:t>ні</w:t>
      </w:r>
    </w:p>
    <w:p w:rsidR="00FE3658" w:rsidRPr="00E46D1A" w:rsidRDefault="00FE3658" w:rsidP="00E72302">
      <w:pPr>
        <w:rPr>
          <w:rFonts w:cs="Al Bayan Plain"/>
          <w:sz w:val="28"/>
          <w:szCs w:val="28"/>
          <w:lang w:val="uk-UA"/>
        </w:rPr>
      </w:pPr>
    </w:p>
    <w:p w:rsidR="006E06BB" w:rsidRPr="00E46D1A" w:rsidRDefault="006E06BB" w:rsidP="00E72302">
      <w:pPr>
        <w:rPr>
          <w:rFonts w:cs="Al Bayan Plain"/>
          <w:sz w:val="28"/>
          <w:szCs w:val="28"/>
          <w:lang w:val="uk-UA"/>
        </w:rPr>
      </w:pPr>
    </w:p>
    <w:p w:rsidR="006E06BB" w:rsidRDefault="001471A1" w:rsidP="00E72302">
      <w:pPr>
        <w:rPr>
          <w:rFonts w:cs="Al Bayan Plain"/>
          <w:sz w:val="28"/>
          <w:szCs w:val="28"/>
          <w:lang w:val="uk-UA"/>
        </w:rPr>
      </w:pPr>
      <w:r>
        <w:rPr>
          <w:rFonts w:cs="Al Bayan Plain"/>
          <w:sz w:val="28"/>
          <w:szCs w:val="28"/>
          <w:lang w:val="uk-UA"/>
        </w:rPr>
        <w:lastRenderedPageBreak/>
        <w:t xml:space="preserve">Бюджет проекту: </w:t>
      </w:r>
    </w:p>
    <w:p w:rsidR="001471A1" w:rsidRDefault="001471A1" w:rsidP="00E72302">
      <w:pPr>
        <w:rPr>
          <w:rFonts w:cs="Al Bayan Plain"/>
          <w:sz w:val="28"/>
          <w:szCs w:val="28"/>
          <w:lang w:val="uk-UA"/>
        </w:rPr>
      </w:pPr>
    </w:p>
    <w:p w:rsidR="001471A1" w:rsidRDefault="001471A1" w:rsidP="00E72302">
      <w:pPr>
        <w:rPr>
          <w:rFonts w:cs="Al Bayan Plai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768"/>
        <w:gridCol w:w="1122"/>
        <w:gridCol w:w="1347"/>
        <w:gridCol w:w="1347"/>
      </w:tblGrid>
      <w:tr w:rsidR="001471A1" w:rsidTr="001471A1">
        <w:trPr>
          <w:trHeight w:val="518"/>
        </w:trPr>
        <w:tc>
          <w:tcPr>
            <w:tcW w:w="988" w:type="dxa"/>
          </w:tcPr>
          <w:p w:rsidR="001471A1" w:rsidRDefault="001471A1" w:rsidP="00E72302">
            <w:pPr>
              <w:rPr>
                <w:rFonts w:cs="Al Bayan Plain"/>
                <w:sz w:val="28"/>
                <w:szCs w:val="28"/>
                <w:lang w:val="uk-UA"/>
              </w:rPr>
            </w:pPr>
            <w:r>
              <w:rPr>
                <w:rFonts w:cs="Al Bayan Plain"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cs="Al Bayan Plain"/>
                <w:sz w:val="28"/>
                <w:szCs w:val="28"/>
                <w:lang w:val="uk-UA"/>
              </w:rPr>
              <w:t>зп</w:t>
            </w:r>
            <w:proofErr w:type="spellEnd"/>
          </w:p>
        </w:tc>
        <w:tc>
          <w:tcPr>
            <w:tcW w:w="3768" w:type="dxa"/>
          </w:tcPr>
          <w:p w:rsidR="001471A1" w:rsidRDefault="001471A1" w:rsidP="00E72302">
            <w:pPr>
              <w:rPr>
                <w:rFonts w:cs="Al Bayan Plain"/>
                <w:sz w:val="28"/>
                <w:szCs w:val="28"/>
                <w:lang w:val="uk-UA"/>
              </w:rPr>
            </w:pPr>
            <w:r>
              <w:rPr>
                <w:rFonts w:cs="Al Bayan Plain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122" w:type="dxa"/>
          </w:tcPr>
          <w:p w:rsidR="001471A1" w:rsidRDefault="001471A1" w:rsidP="00E72302">
            <w:pPr>
              <w:rPr>
                <w:rFonts w:cs="Al Bayan Plain"/>
                <w:sz w:val="28"/>
                <w:szCs w:val="28"/>
                <w:lang w:val="uk-UA"/>
              </w:rPr>
            </w:pPr>
            <w:r>
              <w:rPr>
                <w:rFonts w:cs="Al Bayan Plain"/>
                <w:sz w:val="28"/>
                <w:szCs w:val="28"/>
                <w:lang w:val="uk-UA"/>
              </w:rPr>
              <w:t>К-сть</w:t>
            </w:r>
          </w:p>
        </w:tc>
        <w:tc>
          <w:tcPr>
            <w:tcW w:w="1347" w:type="dxa"/>
          </w:tcPr>
          <w:p w:rsidR="001471A1" w:rsidRDefault="001471A1" w:rsidP="00E72302">
            <w:pPr>
              <w:rPr>
                <w:rFonts w:cs="Al Bayan Plain"/>
                <w:sz w:val="28"/>
                <w:szCs w:val="28"/>
                <w:lang w:val="uk-UA"/>
              </w:rPr>
            </w:pPr>
            <w:r>
              <w:rPr>
                <w:rFonts w:cs="Al Bayan Plain"/>
                <w:sz w:val="28"/>
                <w:szCs w:val="28"/>
                <w:lang w:val="uk-UA"/>
              </w:rPr>
              <w:t>вартість</w:t>
            </w:r>
          </w:p>
        </w:tc>
        <w:tc>
          <w:tcPr>
            <w:tcW w:w="1347" w:type="dxa"/>
          </w:tcPr>
          <w:p w:rsidR="001471A1" w:rsidRDefault="001471A1" w:rsidP="00E72302">
            <w:pPr>
              <w:rPr>
                <w:rFonts w:cs="Al Bayan Plain"/>
                <w:sz w:val="28"/>
                <w:szCs w:val="28"/>
                <w:lang w:val="uk-UA"/>
              </w:rPr>
            </w:pPr>
            <w:r>
              <w:rPr>
                <w:rFonts w:cs="Al Bayan Plain"/>
                <w:sz w:val="28"/>
                <w:szCs w:val="28"/>
                <w:lang w:val="uk-UA"/>
              </w:rPr>
              <w:t>Сума</w:t>
            </w:r>
          </w:p>
        </w:tc>
      </w:tr>
      <w:tr w:rsidR="001471A1" w:rsidTr="001471A1">
        <w:tc>
          <w:tcPr>
            <w:tcW w:w="988" w:type="dxa"/>
          </w:tcPr>
          <w:p w:rsidR="001471A1" w:rsidRDefault="001471A1" w:rsidP="00E72302">
            <w:pPr>
              <w:rPr>
                <w:rFonts w:cs="Al Bayan Plain"/>
                <w:sz w:val="28"/>
                <w:szCs w:val="28"/>
                <w:lang w:val="uk-UA"/>
              </w:rPr>
            </w:pPr>
            <w:r>
              <w:rPr>
                <w:rFonts w:cs="Al Bayan Plain"/>
                <w:sz w:val="28"/>
                <w:szCs w:val="28"/>
                <w:lang w:val="uk-UA"/>
              </w:rPr>
              <w:t>1</w:t>
            </w:r>
          </w:p>
        </w:tc>
        <w:tc>
          <w:tcPr>
            <w:tcW w:w="3768" w:type="dxa"/>
          </w:tcPr>
          <w:p w:rsidR="001471A1" w:rsidRDefault="001471A1" w:rsidP="00E72302">
            <w:pPr>
              <w:rPr>
                <w:rFonts w:cs="Al Bayan Plain"/>
                <w:sz w:val="28"/>
                <w:szCs w:val="28"/>
                <w:lang w:val="uk-UA"/>
              </w:rPr>
            </w:pPr>
            <w:r>
              <w:rPr>
                <w:rFonts w:cs="Al Bayan Plain"/>
                <w:sz w:val="28"/>
                <w:szCs w:val="28"/>
                <w:lang w:val="uk-UA"/>
              </w:rPr>
              <w:t>Меблі м’які</w:t>
            </w:r>
          </w:p>
        </w:tc>
        <w:tc>
          <w:tcPr>
            <w:tcW w:w="1122" w:type="dxa"/>
          </w:tcPr>
          <w:p w:rsidR="001471A1" w:rsidRDefault="001471A1" w:rsidP="00E72302">
            <w:pPr>
              <w:rPr>
                <w:rFonts w:cs="Al Bayan Plain"/>
                <w:sz w:val="28"/>
                <w:szCs w:val="28"/>
                <w:lang w:val="uk-UA"/>
              </w:rPr>
            </w:pPr>
            <w:r>
              <w:rPr>
                <w:rFonts w:cs="Al Bayan Plain"/>
                <w:sz w:val="28"/>
                <w:szCs w:val="28"/>
                <w:lang w:val="uk-UA"/>
              </w:rPr>
              <w:t>20</w:t>
            </w:r>
          </w:p>
        </w:tc>
        <w:tc>
          <w:tcPr>
            <w:tcW w:w="1347" w:type="dxa"/>
          </w:tcPr>
          <w:p w:rsidR="001471A1" w:rsidRDefault="001471A1" w:rsidP="00E72302">
            <w:pPr>
              <w:rPr>
                <w:rFonts w:cs="Al Bayan Plain"/>
                <w:sz w:val="28"/>
                <w:szCs w:val="28"/>
                <w:lang w:val="uk-UA"/>
              </w:rPr>
            </w:pPr>
            <w:r>
              <w:rPr>
                <w:rFonts w:cs="Al Bayan Plain"/>
                <w:sz w:val="28"/>
                <w:szCs w:val="28"/>
                <w:lang w:val="uk-UA"/>
              </w:rPr>
              <w:t>4000</w:t>
            </w:r>
          </w:p>
        </w:tc>
        <w:tc>
          <w:tcPr>
            <w:tcW w:w="1347" w:type="dxa"/>
          </w:tcPr>
          <w:p w:rsidR="001471A1" w:rsidRDefault="001471A1" w:rsidP="00E72302">
            <w:pPr>
              <w:rPr>
                <w:rFonts w:cs="Al Bayan Plain"/>
                <w:sz w:val="28"/>
                <w:szCs w:val="28"/>
                <w:lang w:val="uk-UA"/>
              </w:rPr>
            </w:pPr>
            <w:r>
              <w:rPr>
                <w:rFonts w:cs="Al Bayan Plain"/>
                <w:sz w:val="28"/>
                <w:szCs w:val="28"/>
                <w:lang w:val="uk-UA"/>
              </w:rPr>
              <w:t>80000</w:t>
            </w:r>
          </w:p>
        </w:tc>
      </w:tr>
      <w:tr w:rsidR="001471A1" w:rsidTr="001471A1">
        <w:tc>
          <w:tcPr>
            <w:tcW w:w="988" w:type="dxa"/>
          </w:tcPr>
          <w:p w:rsidR="001471A1" w:rsidRDefault="001471A1" w:rsidP="00E72302">
            <w:pPr>
              <w:rPr>
                <w:rFonts w:cs="Al Bayan Plain"/>
                <w:sz w:val="28"/>
                <w:szCs w:val="28"/>
                <w:lang w:val="uk-UA"/>
              </w:rPr>
            </w:pPr>
            <w:r>
              <w:rPr>
                <w:rFonts w:cs="Al Bayan Plain"/>
                <w:sz w:val="28"/>
                <w:szCs w:val="28"/>
                <w:lang w:val="uk-UA"/>
              </w:rPr>
              <w:t>2</w:t>
            </w:r>
          </w:p>
        </w:tc>
        <w:tc>
          <w:tcPr>
            <w:tcW w:w="3768" w:type="dxa"/>
          </w:tcPr>
          <w:p w:rsidR="001471A1" w:rsidRDefault="001471A1" w:rsidP="00E72302">
            <w:pPr>
              <w:rPr>
                <w:rFonts w:cs="Al Bayan Plain"/>
                <w:sz w:val="28"/>
                <w:szCs w:val="28"/>
                <w:lang w:val="uk-UA"/>
              </w:rPr>
            </w:pPr>
            <w:r>
              <w:rPr>
                <w:rFonts w:cs="Al Bayan Plain"/>
                <w:sz w:val="28"/>
                <w:szCs w:val="28"/>
                <w:lang w:val="uk-UA"/>
              </w:rPr>
              <w:t>Резерв 20%</w:t>
            </w:r>
          </w:p>
        </w:tc>
        <w:tc>
          <w:tcPr>
            <w:tcW w:w="1122" w:type="dxa"/>
          </w:tcPr>
          <w:p w:rsidR="001471A1" w:rsidRDefault="001471A1" w:rsidP="00E72302">
            <w:pPr>
              <w:rPr>
                <w:rFonts w:cs="Al Bayan Plain"/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</w:tcPr>
          <w:p w:rsidR="001471A1" w:rsidRDefault="001471A1" w:rsidP="00E72302">
            <w:pPr>
              <w:rPr>
                <w:rFonts w:cs="Al Bayan Plain"/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</w:tcPr>
          <w:p w:rsidR="001471A1" w:rsidRDefault="001471A1" w:rsidP="00E72302">
            <w:pPr>
              <w:rPr>
                <w:rFonts w:cs="Al Bayan Plain"/>
                <w:sz w:val="28"/>
                <w:szCs w:val="28"/>
                <w:lang w:val="uk-UA"/>
              </w:rPr>
            </w:pPr>
            <w:r>
              <w:rPr>
                <w:rFonts w:cs="Al Bayan Plain"/>
                <w:sz w:val="28"/>
                <w:szCs w:val="28"/>
                <w:lang w:val="uk-UA"/>
              </w:rPr>
              <w:t>20000</w:t>
            </w:r>
          </w:p>
        </w:tc>
      </w:tr>
      <w:tr w:rsidR="001471A1" w:rsidTr="001471A1">
        <w:tc>
          <w:tcPr>
            <w:tcW w:w="988" w:type="dxa"/>
          </w:tcPr>
          <w:p w:rsidR="001471A1" w:rsidRDefault="001471A1" w:rsidP="00E72302">
            <w:pPr>
              <w:rPr>
                <w:rFonts w:cs="Al Bayan Plain"/>
                <w:sz w:val="28"/>
                <w:szCs w:val="28"/>
                <w:lang w:val="uk-UA"/>
              </w:rPr>
            </w:pPr>
          </w:p>
        </w:tc>
        <w:tc>
          <w:tcPr>
            <w:tcW w:w="3768" w:type="dxa"/>
          </w:tcPr>
          <w:p w:rsidR="001471A1" w:rsidRDefault="001471A1" w:rsidP="00E72302">
            <w:pPr>
              <w:rPr>
                <w:rFonts w:cs="Al Bayan Plain"/>
                <w:sz w:val="28"/>
                <w:szCs w:val="28"/>
                <w:lang w:val="uk-UA"/>
              </w:rPr>
            </w:pPr>
          </w:p>
        </w:tc>
        <w:tc>
          <w:tcPr>
            <w:tcW w:w="1122" w:type="dxa"/>
          </w:tcPr>
          <w:p w:rsidR="001471A1" w:rsidRDefault="001471A1" w:rsidP="00E72302">
            <w:pPr>
              <w:rPr>
                <w:rFonts w:cs="Al Bayan Plain"/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</w:tcPr>
          <w:p w:rsidR="001471A1" w:rsidRDefault="001471A1" w:rsidP="00E72302">
            <w:pPr>
              <w:rPr>
                <w:rFonts w:cs="Al Bayan Plain"/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</w:tcPr>
          <w:p w:rsidR="001471A1" w:rsidRDefault="001471A1" w:rsidP="00E72302">
            <w:pPr>
              <w:rPr>
                <w:rFonts w:cs="Al Bayan Plain"/>
                <w:sz w:val="28"/>
                <w:szCs w:val="28"/>
                <w:lang w:val="uk-UA"/>
              </w:rPr>
            </w:pPr>
            <w:r>
              <w:rPr>
                <w:rFonts w:cs="Al Bayan Plain"/>
                <w:sz w:val="28"/>
                <w:szCs w:val="28"/>
                <w:lang w:val="uk-UA"/>
              </w:rPr>
              <w:t>100000</w:t>
            </w:r>
          </w:p>
        </w:tc>
      </w:tr>
    </w:tbl>
    <w:p w:rsidR="001471A1" w:rsidRDefault="001471A1" w:rsidP="00E72302">
      <w:pPr>
        <w:rPr>
          <w:rFonts w:cs="Al Bayan Plain"/>
          <w:sz w:val="28"/>
          <w:szCs w:val="28"/>
          <w:lang w:val="uk-UA"/>
        </w:rPr>
      </w:pPr>
    </w:p>
    <w:p w:rsidR="001471A1" w:rsidRPr="00E46D1A" w:rsidRDefault="001471A1" w:rsidP="00E72302">
      <w:pPr>
        <w:rPr>
          <w:rFonts w:cs="Al Bayan Plain"/>
          <w:sz w:val="28"/>
          <w:szCs w:val="28"/>
          <w:lang w:val="uk-UA"/>
        </w:rPr>
      </w:pPr>
      <w:r>
        <w:rPr>
          <w:rFonts w:cs="Al Bayan Plain"/>
          <w:sz w:val="28"/>
          <w:szCs w:val="28"/>
          <w:lang w:val="uk-UA"/>
        </w:rPr>
        <w:t xml:space="preserve"> </w:t>
      </w:r>
    </w:p>
    <w:sectPr w:rsidR="001471A1" w:rsidRPr="00E46D1A" w:rsidSect="0009054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CE"/>
    <w:rsid w:val="00036DCE"/>
    <w:rsid w:val="00090543"/>
    <w:rsid w:val="00115CD9"/>
    <w:rsid w:val="001471A1"/>
    <w:rsid w:val="00326BFF"/>
    <w:rsid w:val="006E06BB"/>
    <w:rsid w:val="00910D76"/>
    <w:rsid w:val="00A14F5B"/>
    <w:rsid w:val="00AA0B0B"/>
    <w:rsid w:val="00AC6AE2"/>
    <w:rsid w:val="00E46D1A"/>
    <w:rsid w:val="00E629F8"/>
    <w:rsid w:val="00E72302"/>
    <w:rsid w:val="00EE22E3"/>
    <w:rsid w:val="00F95B4F"/>
    <w:rsid w:val="00FE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044FBD9"/>
  <w15:chartTrackingRefBased/>
  <w15:docId w15:val="{A309FC8A-1BAC-BB4B-B037-13119BAF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6B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st-counter">
    <w:name w:val="lost-counter"/>
    <w:basedOn w:val="a0"/>
    <w:rsid w:val="006E06BB"/>
  </w:style>
  <w:style w:type="table" w:styleId="a3">
    <w:name w:val="Table Grid"/>
    <w:basedOn w:val="a1"/>
    <w:uiPriority w:val="39"/>
    <w:rsid w:val="00147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0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irinka.org irinka.org</dc:creator>
  <cp:keywords/>
  <dc:description/>
  <cp:lastModifiedBy>irinka.org irinka.org</cp:lastModifiedBy>
  <cp:revision>3</cp:revision>
  <dcterms:created xsi:type="dcterms:W3CDTF">2020-03-06T19:57:00Z</dcterms:created>
  <dcterms:modified xsi:type="dcterms:W3CDTF">2020-03-06T19:57:00Z</dcterms:modified>
</cp:coreProperties>
</file>