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C6553" w14:textId="77777777" w:rsidR="00FD13AC" w:rsidRPr="00A356F1" w:rsidRDefault="00FD13AC" w:rsidP="00FD13AC">
      <w:pPr>
        <w:pStyle w:val="a6"/>
        <w:jc w:val="center"/>
        <w:rPr>
          <w:b/>
          <w:lang w:val="uk-UA"/>
        </w:rPr>
      </w:pPr>
      <w:r w:rsidRPr="00A356F1">
        <w:rPr>
          <w:b/>
          <w:lang w:val="uk-UA"/>
        </w:rPr>
        <w:t>БЮДЖЕТ ПРОЕКТУ</w:t>
      </w:r>
    </w:p>
    <w:p w14:paraId="2078039C" w14:textId="7D13C5AB" w:rsidR="00FD13AC" w:rsidRPr="00A356F1" w:rsidRDefault="00FD13AC" w:rsidP="00FD13AC">
      <w:pPr>
        <w:pStyle w:val="a6"/>
        <w:jc w:val="center"/>
        <w:rPr>
          <w:b/>
          <w:lang w:val="uk-UA"/>
        </w:rPr>
      </w:pPr>
      <w:r w:rsidRPr="00A356F1">
        <w:rPr>
          <w:b/>
          <w:lang w:val="uk-UA"/>
        </w:rPr>
        <w:t xml:space="preserve">«LEGO </w:t>
      </w:r>
      <w:bookmarkStart w:id="0" w:name="_GoBack"/>
      <w:bookmarkEnd w:id="0"/>
      <w:r w:rsidRPr="00A356F1">
        <w:rPr>
          <w:b/>
          <w:lang w:val="uk-UA"/>
        </w:rPr>
        <w:t>для садочк</w:t>
      </w:r>
      <w:r w:rsidR="00EF30E4">
        <w:rPr>
          <w:b/>
          <w:lang w:val="uk-UA"/>
        </w:rPr>
        <w:t xml:space="preserve">а </w:t>
      </w:r>
      <w:r w:rsidR="0069731D">
        <w:rPr>
          <w:b/>
          <w:lang w:val="uk-UA"/>
        </w:rPr>
        <w:t>№ 688</w:t>
      </w:r>
      <w:r w:rsidRPr="00A356F1">
        <w:rPr>
          <w:b/>
          <w:lang w:val="uk-UA"/>
        </w:rPr>
        <w:t>»</w:t>
      </w:r>
    </w:p>
    <w:p w14:paraId="1F895AC8" w14:textId="77777777" w:rsidR="00FD13AC" w:rsidRDefault="00FD13AC">
      <w:pPr>
        <w:rPr>
          <w:rFonts w:ascii="Arial" w:hAnsi="Arial" w:cs="Arial"/>
          <w:sz w:val="24"/>
          <w:szCs w:val="24"/>
          <w:lang w:val="uk-UA"/>
        </w:rPr>
      </w:pPr>
    </w:p>
    <w:p w14:paraId="1C16FEA2" w14:textId="77777777" w:rsidR="0069731D" w:rsidRDefault="0069731D">
      <w:pPr>
        <w:rPr>
          <w:rFonts w:ascii="Arial" w:hAnsi="Arial" w:cs="Arial"/>
          <w:sz w:val="24"/>
          <w:szCs w:val="24"/>
          <w:lang w:val="uk-UA"/>
        </w:rPr>
      </w:pPr>
    </w:p>
    <w:tbl>
      <w:tblPr>
        <w:tblStyle w:val="TableStyle1"/>
        <w:tblW w:w="0" w:type="auto"/>
        <w:tblInd w:w="-6" w:type="dxa"/>
        <w:tblLayout w:type="fixed"/>
        <w:tblLook w:val="04A0" w:firstRow="1" w:lastRow="0" w:firstColumn="1" w:lastColumn="0" w:noHBand="0" w:noVBand="1"/>
      </w:tblPr>
      <w:tblGrid>
        <w:gridCol w:w="5027"/>
        <w:gridCol w:w="945"/>
        <w:gridCol w:w="696"/>
        <w:gridCol w:w="1050"/>
        <w:gridCol w:w="1431"/>
      </w:tblGrid>
      <w:tr w:rsidR="0069731D" w14:paraId="4F9E8E84" w14:textId="77777777" w:rsidTr="0069731D">
        <w:trPr>
          <w:trHeight w:val="255"/>
        </w:trPr>
        <w:tc>
          <w:tcPr>
            <w:tcW w:w="5027" w:type="dxa"/>
            <w:vMerge w:val="restart"/>
          </w:tcPr>
          <w:p w14:paraId="697870CF" w14:textId="77777777" w:rsidR="0069731D" w:rsidRDefault="0069731D" w:rsidP="00523CF3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Товари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роботи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послуги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45" w:type="dxa"/>
            <w:vMerge w:val="restart"/>
          </w:tcPr>
          <w:p w14:paraId="4C8C9FD2" w14:textId="77777777" w:rsidR="0069731D" w:rsidRDefault="0069731D" w:rsidP="00523CF3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Кіл-сть</w:t>
            </w:r>
            <w:proofErr w:type="spellEnd"/>
          </w:p>
        </w:tc>
        <w:tc>
          <w:tcPr>
            <w:tcW w:w="696" w:type="dxa"/>
            <w:vMerge w:val="restart"/>
          </w:tcPr>
          <w:p w14:paraId="49DC2756" w14:textId="77777777" w:rsidR="0069731D" w:rsidRDefault="0069731D" w:rsidP="00523CF3">
            <w:pPr>
              <w:jc w:val="center"/>
            </w:pPr>
            <w:r>
              <w:rPr>
                <w:b/>
                <w:sz w:val="18"/>
                <w:szCs w:val="18"/>
              </w:rPr>
              <w:t>Од.</w:t>
            </w:r>
          </w:p>
        </w:tc>
        <w:tc>
          <w:tcPr>
            <w:tcW w:w="1050" w:type="dxa"/>
            <w:vMerge w:val="restart"/>
          </w:tcPr>
          <w:p w14:paraId="1DDDE53D" w14:textId="77777777" w:rsidR="0069731D" w:rsidRDefault="0069731D" w:rsidP="00523CF3">
            <w:pPr>
              <w:jc w:val="center"/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Ц</w:t>
            </w:r>
            <w:proofErr w:type="gramEnd"/>
            <w:r>
              <w:rPr>
                <w:b/>
                <w:sz w:val="18"/>
                <w:szCs w:val="18"/>
              </w:rPr>
              <w:t>іна</w:t>
            </w:r>
            <w:proofErr w:type="spellEnd"/>
            <w:r>
              <w:rPr>
                <w:b/>
                <w:sz w:val="18"/>
                <w:szCs w:val="18"/>
              </w:rPr>
              <w:t xml:space="preserve"> з ПДВ</w:t>
            </w:r>
          </w:p>
        </w:tc>
        <w:tc>
          <w:tcPr>
            <w:tcW w:w="1431" w:type="dxa"/>
            <w:vMerge w:val="restart"/>
          </w:tcPr>
          <w:p w14:paraId="64B00437" w14:textId="77777777" w:rsidR="0069731D" w:rsidRDefault="0069731D" w:rsidP="00523CF3">
            <w:pPr>
              <w:jc w:val="center"/>
            </w:pPr>
            <w:r>
              <w:rPr>
                <w:b/>
                <w:sz w:val="18"/>
                <w:szCs w:val="18"/>
              </w:rPr>
              <w:t>Сума з ПДВ</w:t>
            </w:r>
          </w:p>
        </w:tc>
      </w:tr>
      <w:tr w:rsidR="0069731D" w14:paraId="0EEE5578" w14:textId="77777777" w:rsidTr="0069731D">
        <w:trPr>
          <w:trHeight w:val="255"/>
        </w:trPr>
        <w:tc>
          <w:tcPr>
            <w:tcW w:w="5027" w:type="dxa"/>
            <w:vMerge/>
          </w:tcPr>
          <w:p w14:paraId="10CE444F" w14:textId="77777777" w:rsidR="0069731D" w:rsidRDefault="0069731D" w:rsidP="00523CF3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Товари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роботи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послуги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45" w:type="dxa"/>
            <w:vMerge/>
          </w:tcPr>
          <w:p w14:paraId="541F42D2" w14:textId="77777777" w:rsidR="0069731D" w:rsidRDefault="0069731D" w:rsidP="00523CF3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Кіл-сть</w:t>
            </w:r>
            <w:proofErr w:type="spellEnd"/>
          </w:p>
        </w:tc>
        <w:tc>
          <w:tcPr>
            <w:tcW w:w="696" w:type="dxa"/>
            <w:vMerge/>
          </w:tcPr>
          <w:p w14:paraId="4E534E00" w14:textId="77777777" w:rsidR="0069731D" w:rsidRDefault="0069731D" w:rsidP="00523CF3">
            <w:pPr>
              <w:jc w:val="center"/>
            </w:pPr>
            <w:r>
              <w:rPr>
                <w:b/>
                <w:sz w:val="18"/>
                <w:szCs w:val="18"/>
              </w:rPr>
              <w:t>Од.</w:t>
            </w:r>
          </w:p>
        </w:tc>
        <w:tc>
          <w:tcPr>
            <w:tcW w:w="1050" w:type="dxa"/>
            <w:vMerge/>
          </w:tcPr>
          <w:p w14:paraId="6CE43C6D" w14:textId="77777777" w:rsidR="0069731D" w:rsidRDefault="0069731D" w:rsidP="00523CF3">
            <w:pPr>
              <w:jc w:val="center"/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Ц</w:t>
            </w:r>
            <w:proofErr w:type="gramEnd"/>
            <w:r>
              <w:rPr>
                <w:b/>
                <w:sz w:val="18"/>
                <w:szCs w:val="18"/>
              </w:rPr>
              <w:t>іна</w:t>
            </w:r>
            <w:proofErr w:type="spellEnd"/>
            <w:r>
              <w:rPr>
                <w:b/>
                <w:sz w:val="18"/>
                <w:szCs w:val="18"/>
              </w:rPr>
              <w:t xml:space="preserve"> з ПДВ</w:t>
            </w:r>
          </w:p>
        </w:tc>
        <w:tc>
          <w:tcPr>
            <w:tcW w:w="1431" w:type="dxa"/>
            <w:vMerge/>
          </w:tcPr>
          <w:p w14:paraId="0AEF070E" w14:textId="77777777" w:rsidR="0069731D" w:rsidRDefault="0069731D" w:rsidP="00523CF3">
            <w:pPr>
              <w:jc w:val="center"/>
            </w:pPr>
            <w:r>
              <w:rPr>
                <w:b/>
                <w:sz w:val="18"/>
                <w:szCs w:val="18"/>
              </w:rPr>
              <w:t>Сума з ПДВ</w:t>
            </w:r>
          </w:p>
        </w:tc>
      </w:tr>
      <w:tr w:rsidR="0069731D" w14:paraId="6BB926A3" w14:textId="77777777" w:rsidTr="0069731D">
        <w:trPr>
          <w:trHeight w:val="225"/>
        </w:trPr>
        <w:tc>
          <w:tcPr>
            <w:tcW w:w="502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9456CCB" w14:textId="7E1F84AF" w:rsidR="0069731D" w:rsidRDefault="0069731D" w:rsidP="00523CF3">
            <w:proofErr w:type="spellStart"/>
            <w:r>
              <w:rPr>
                <w:szCs w:val="16"/>
              </w:rPr>
              <w:t>Мій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всесвіт</w:t>
            </w:r>
            <w:proofErr w:type="spellEnd"/>
            <w:r>
              <w:rPr>
                <w:szCs w:val="16"/>
              </w:rPr>
              <w:t xml:space="preserve"> LEGO® DUPLO®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76B7B98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1713383" w14:textId="77777777" w:rsidR="0069731D" w:rsidRDefault="0069731D" w:rsidP="00523CF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2ED1F265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10 215,00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14:paraId="474CE34F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10 215,00</w:t>
            </w:r>
          </w:p>
        </w:tc>
      </w:tr>
      <w:tr w:rsidR="0069731D" w14:paraId="6C05917A" w14:textId="77777777" w:rsidTr="0069731D">
        <w:trPr>
          <w:trHeight w:val="225"/>
        </w:trPr>
        <w:tc>
          <w:tcPr>
            <w:tcW w:w="502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90C2C5B" w14:textId="1A322384" w:rsidR="0069731D" w:rsidRDefault="0069731D" w:rsidP="00523CF3">
            <w:proofErr w:type="spellStart"/>
            <w:r>
              <w:rPr>
                <w:szCs w:val="16"/>
              </w:rPr>
              <w:t>Літери</w:t>
            </w:r>
            <w:proofErr w:type="spellEnd"/>
            <w:r>
              <w:rPr>
                <w:szCs w:val="16"/>
              </w:rPr>
              <w:t xml:space="preserve"> для </w:t>
            </w:r>
            <w:proofErr w:type="spellStart"/>
            <w:r>
              <w:rPr>
                <w:szCs w:val="16"/>
              </w:rPr>
              <w:t>вивчення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Cs w:val="16"/>
              </w:rPr>
              <w:t>англ</w:t>
            </w:r>
            <w:proofErr w:type="gramEnd"/>
            <w:r>
              <w:rPr>
                <w:szCs w:val="16"/>
              </w:rPr>
              <w:t>ійської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мови</w:t>
            </w:r>
            <w:proofErr w:type="spellEnd"/>
            <w:r>
              <w:rPr>
                <w:szCs w:val="16"/>
              </w:rPr>
              <w:t xml:space="preserve"> LEGO® DUPLO®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230E83B0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EDECE9A" w14:textId="77777777" w:rsidR="0069731D" w:rsidRDefault="0069731D" w:rsidP="00523CF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4A8D7B7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4 651,00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14:paraId="1C68655E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4 651,00</w:t>
            </w:r>
          </w:p>
        </w:tc>
      </w:tr>
      <w:tr w:rsidR="0069731D" w14:paraId="0B77C85A" w14:textId="77777777" w:rsidTr="0069731D">
        <w:trPr>
          <w:trHeight w:val="225"/>
        </w:trPr>
        <w:tc>
          <w:tcPr>
            <w:tcW w:w="502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2CAAD65B" w14:textId="10892ED6" w:rsidR="0069731D" w:rsidRDefault="0069731D" w:rsidP="00523CF3">
            <w:proofErr w:type="spellStart"/>
            <w:r>
              <w:rPr>
                <w:szCs w:val="16"/>
              </w:rPr>
              <w:t>Емоції</w:t>
            </w:r>
            <w:proofErr w:type="spellEnd"/>
            <w:r>
              <w:rPr>
                <w:szCs w:val="16"/>
              </w:rPr>
              <w:t xml:space="preserve"> LEGO® DUPLO®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0EE1D3A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9E40E71" w14:textId="77777777" w:rsidR="0069731D" w:rsidRDefault="0069731D" w:rsidP="00523CF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D0ACCC1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3 100,00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14:paraId="225E01CD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3 100,00</w:t>
            </w:r>
          </w:p>
        </w:tc>
      </w:tr>
      <w:tr w:rsidR="0069731D" w14:paraId="518B45F6" w14:textId="77777777" w:rsidTr="0069731D">
        <w:trPr>
          <w:trHeight w:val="225"/>
        </w:trPr>
        <w:tc>
          <w:tcPr>
            <w:tcW w:w="502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D4DE4FD" w14:textId="79D67DD6" w:rsidR="0069731D" w:rsidRDefault="0069731D" w:rsidP="00523CF3">
            <w:proofErr w:type="spellStart"/>
            <w:r>
              <w:rPr>
                <w:szCs w:val="16"/>
              </w:rPr>
              <w:t>Цеглинки</w:t>
            </w:r>
            <w:proofErr w:type="spellEnd"/>
            <w:r>
              <w:rPr>
                <w:szCs w:val="16"/>
              </w:rPr>
              <w:t xml:space="preserve"> для </w:t>
            </w:r>
            <w:proofErr w:type="spellStart"/>
            <w:r>
              <w:rPr>
                <w:szCs w:val="16"/>
              </w:rPr>
              <w:t>творчих</w:t>
            </w:r>
            <w:proofErr w:type="spellEnd"/>
            <w:r>
              <w:rPr>
                <w:szCs w:val="16"/>
              </w:rPr>
              <w:t xml:space="preserve"> занять LEGO® DUPLO®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0566B8C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E687EBA" w14:textId="77777777" w:rsidR="0069731D" w:rsidRDefault="0069731D" w:rsidP="00523CF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9D26722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2 436,00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14:paraId="77CB6915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2 436,00</w:t>
            </w:r>
          </w:p>
        </w:tc>
      </w:tr>
      <w:tr w:rsidR="0069731D" w14:paraId="3C6B22D2" w14:textId="77777777" w:rsidTr="0069731D">
        <w:trPr>
          <w:trHeight w:val="225"/>
        </w:trPr>
        <w:tc>
          <w:tcPr>
            <w:tcW w:w="502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707C79B" w14:textId="34A6807D" w:rsidR="0069731D" w:rsidRDefault="0069731D" w:rsidP="00523CF3">
            <w:proofErr w:type="spellStart"/>
            <w:r>
              <w:rPr>
                <w:szCs w:val="16"/>
              </w:rPr>
              <w:t>Міські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жителі</w:t>
            </w:r>
            <w:proofErr w:type="spellEnd"/>
            <w:r>
              <w:rPr>
                <w:szCs w:val="16"/>
              </w:rPr>
              <w:t xml:space="preserve"> LEGO® DUPLO®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0816BF6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017905C" w14:textId="77777777" w:rsidR="0069731D" w:rsidRDefault="0069731D" w:rsidP="00523CF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30A0B03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2 485,00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14:paraId="43555A04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2 485,00</w:t>
            </w:r>
          </w:p>
        </w:tc>
      </w:tr>
      <w:tr w:rsidR="0069731D" w14:paraId="5527415D" w14:textId="77777777" w:rsidTr="0069731D">
        <w:trPr>
          <w:trHeight w:val="225"/>
        </w:trPr>
        <w:tc>
          <w:tcPr>
            <w:tcW w:w="502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523A42F" w14:textId="729C1E17" w:rsidR="0069731D" w:rsidRDefault="0069731D" w:rsidP="00523CF3">
            <w:proofErr w:type="spellStart"/>
            <w:proofErr w:type="gramStart"/>
            <w:r>
              <w:rPr>
                <w:szCs w:val="16"/>
              </w:rPr>
              <w:t>Св</w:t>
            </w:r>
            <w:proofErr w:type="gramEnd"/>
            <w:r>
              <w:rPr>
                <w:szCs w:val="16"/>
              </w:rPr>
              <w:t>іт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тварин</w:t>
            </w:r>
            <w:proofErr w:type="spellEnd"/>
            <w:r>
              <w:rPr>
                <w:szCs w:val="16"/>
              </w:rPr>
              <w:t xml:space="preserve"> LEGO® DUPLO®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35E8D5E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D623761" w14:textId="77777777" w:rsidR="0069731D" w:rsidRDefault="0069731D" w:rsidP="00523CF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BF32AD4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5 565,00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14:paraId="0ABECF66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5 565,00</w:t>
            </w:r>
          </w:p>
        </w:tc>
      </w:tr>
      <w:tr w:rsidR="0069731D" w14:paraId="5237D149" w14:textId="77777777" w:rsidTr="0069731D">
        <w:trPr>
          <w:trHeight w:val="225"/>
        </w:trPr>
        <w:tc>
          <w:tcPr>
            <w:tcW w:w="502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E03674C" w14:textId="6A3B3AA9" w:rsidR="0069731D" w:rsidRDefault="0069731D" w:rsidP="00523CF3">
            <w:proofErr w:type="spellStart"/>
            <w:r>
              <w:rPr>
                <w:szCs w:val="16"/>
              </w:rPr>
              <w:t>Міське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життя</w:t>
            </w:r>
            <w:proofErr w:type="spellEnd"/>
            <w:r>
              <w:rPr>
                <w:szCs w:val="16"/>
              </w:rPr>
              <w:t xml:space="preserve"> LEGO®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39EB8A2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B1DF984" w14:textId="77777777" w:rsidR="0069731D" w:rsidRDefault="0069731D" w:rsidP="00523CF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7FA0E8E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8 943,00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14:paraId="1F0D09A5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8 943,00</w:t>
            </w:r>
          </w:p>
        </w:tc>
      </w:tr>
      <w:tr w:rsidR="0069731D" w14:paraId="7F36A454" w14:textId="77777777" w:rsidTr="0069731D">
        <w:trPr>
          <w:trHeight w:val="225"/>
        </w:trPr>
        <w:tc>
          <w:tcPr>
            <w:tcW w:w="502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264CF43" w14:textId="7D464B38" w:rsidR="0069731D" w:rsidRDefault="0069731D" w:rsidP="00523CF3">
            <w:proofErr w:type="spellStart"/>
            <w:r>
              <w:rPr>
                <w:szCs w:val="16"/>
              </w:rPr>
              <w:t>Громадський</w:t>
            </w:r>
            <w:proofErr w:type="spellEnd"/>
            <w:r>
              <w:rPr>
                <w:szCs w:val="16"/>
              </w:rPr>
              <w:t xml:space="preserve"> і </w:t>
            </w:r>
            <w:proofErr w:type="spellStart"/>
            <w:r>
              <w:rPr>
                <w:szCs w:val="16"/>
              </w:rPr>
              <w:t>муніципальний</w:t>
            </w:r>
            <w:proofErr w:type="spellEnd"/>
            <w:r>
              <w:rPr>
                <w:szCs w:val="16"/>
              </w:rPr>
              <w:t xml:space="preserve"> транспорт LEGO®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0700CD7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5A9633B" w14:textId="77777777" w:rsidR="0069731D" w:rsidRDefault="0069731D" w:rsidP="00523CF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E50A114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4 840,00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14:paraId="56406384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4 840,00</w:t>
            </w:r>
          </w:p>
        </w:tc>
      </w:tr>
      <w:tr w:rsidR="0069731D" w14:paraId="278BCC23" w14:textId="77777777" w:rsidTr="0069731D">
        <w:trPr>
          <w:trHeight w:val="225"/>
        </w:trPr>
        <w:tc>
          <w:tcPr>
            <w:tcW w:w="502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E4B2180" w14:textId="0CC09DC8" w:rsidR="0069731D" w:rsidRDefault="0069731D" w:rsidP="00523CF3">
            <w:r>
              <w:rPr>
                <w:szCs w:val="16"/>
              </w:rPr>
              <w:t xml:space="preserve">Космос і </w:t>
            </w:r>
            <w:proofErr w:type="spellStart"/>
            <w:r>
              <w:rPr>
                <w:szCs w:val="16"/>
              </w:rPr>
              <w:t>аеропорт</w:t>
            </w:r>
            <w:proofErr w:type="spellEnd"/>
            <w:r>
              <w:rPr>
                <w:szCs w:val="16"/>
              </w:rPr>
              <w:t xml:space="preserve"> LEGO®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351166C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8D60EDD" w14:textId="77777777" w:rsidR="0069731D" w:rsidRDefault="0069731D" w:rsidP="00523CF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705281F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6 155,00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14:paraId="1BE1266C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6 155,00</w:t>
            </w:r>
          </w:p>
        </w:tc>
      </w:tr>
      <w:tr w:rsidR="0069731D" w14:paraId="5643E28D" w14:textId="77777777" w:rsidTr="0069731D">
        <w:trPr>
          <w:trHeight w:val="225"/>
        </w:trPr>
        <w:tc>
          <w:tcPr>
            <w:tcW w:w="502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9231875" w14:textId="5471ADA3" w:rsidR="0069731D" w:rsidRDefault="0069731D" w:rsidP="00523CF3">
            <w:proofErr w:type="spellStart"/>
            <w:r>
              <w:rPr>
                <w:szCs w:val="16"/>
              </w:rPr>
              <w:t>Декорації</w:t>
            </w:r>
            <w:proofErr w:type="spellEnd"/>
            <w:r>
              <w:rPr>
                <w:szCs w:val="16"/>
              </w:rPr>
              <w:t xml:space="preserve"> LEGO®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26E0DC2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2312895F" w14:textId="77777777" w:rsidR="0069731D" w:rsidRDefault="0069731D" w:rsidP="00523CF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92CB657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3 865,00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14:paraId="635BDD41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3 865,00</w:t>
            </w:r>
          </w:p>
        </w:tc>
      </w:tr>
      <w:tr w:rsidR="0069731D" w14:paraId="415B37E6" w14:textId="77777777" w:rsidTr="0069731D">
        <w:trPr>
          <w:trHeight w:val="225"/>
        </w:trPr>
        <w:tc>
          <w:tcPr>
            <w:tcW w:w="502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5571032" w14:textId="281F37F5" w:rsidR="0069731D" w:rsidRDefault="0069731D" w:rsidP="00523CF3">
            <w:proofErr w:type="spellStart"/>
            <w:r>
              <w:rPr>
                <w:szCs w:val="16"/>
              </w:rPr>
              <w:t>Цеглинки</w:t>
            </w:r>
            <w:proofErr w:type="spellEnd"/>
            <w:r>
              <w:rPr>
                <w:szCs w:val="16"/>
              </w:rPr>
              <w:t xml:space="preserve"> для </w:t>
            </w:r>
            <w:proofErr w:type="spellStart"/>
            <w:r>
              <w:rPr>
                <w:szCs w:val="16"/>
              </w:rPr>
              <w:t>творчих</w:t>
            </w:r>
            <w:proofErr w:type="spellEnd"/>
            <w:r>
              <w:rPr>
                <w:szCs w:val="16"/>
              </w:rPr>
              <w:t xml:space="preserve"> занять LEGO®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81500E3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8D0038B" w14:textId="77777777" w:rsidR="0069731D" w:rsidRDefault="0069731D" w:rsidP="00523CF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F24C7BC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2 214,00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14:paraId="010F41C8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2 214,00</w:t>
            </w:r>
          </w:p>
        </w:tc>
      </w:tr>
      <w:tr w:rsidR="0069731D" w14:paraId="314EE080" w14:textId="77777777" w:rsidTr="0069731D">
        <w:trPr>
          <w:trHeight w:val="225"/>
        </w:trPr>
        <w:tc>
          <w:tcPr>
            <w:tcW w:w="502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37C4CC5" w14:textId="50B28181" w:rsidR="0069731D" w:rsidRDefault="0069731D" w:rsidP="00523CF3">
            <w:proofErr w:type="spellStart"/>
            <w:r>
              <w:rPr>
                <w:szCs w:val="16"/>
              </w:rPr>
              <w:t>Міські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жителі</w:t>
            </w:r>
            <w:proofErr w:type="spellEnd"/>
            <w:r>
              <w:rPr>
                <w:szCs w:val="16"/>
              </w:rPr>
              <w:t xml:space="preserve"> LEGO®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299FB2F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845F6D7" w14:textId="77777777" w:rsidR="0069731D" w:rsidRDefault="0069731D" w:rsidP="00523CF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F1B7BDD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2 294,00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14:paraId="2C6B7406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2 294,00</w:t>
            </w:r>
          </w:p>
        </w:tc>
      </w:tr>
      <w:tr w:rsidR="0069731D" w14:paraId="6F951579" w14:textId="77777777" w:rsidTr="0069731D">
        <w:trPr>
          <w:trHeight w:val="225"/>
        </w:trPr>
        <w:tc>
          <w:tcPr>
            <w:tcW w:w="502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A074B91" w14:textId="6B1F00FC" w:rsidR="0069731D" w:rsidRDefault="0069731D" w:rsidP="00523CF3">
            <w:proofErr w:type="spellStart"/>
            <w:r>
              <w:rPr>
                <w:szCs w:val="16"/>
              </w:rPr>
              <w:t>Казкові</w:t>
            </w:r>
            <w:proofErr w:type="spellEnd"/>
            <w:r>
              <w:rPr>
                <w:szCs w:val="16"/>
              </w:rPr>
              <w:t xml:space="preserve"> та </w:t>
            </w:r>
            <w:proofErr w:type="spellStart"/>
            <w:r>
              <w:rPr>
                <w:szCs w:val="16"/>
              </w:rPr>
              <w:t>історичні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персонажі</w:t>
            </w:r>
            <w:proofErr w:type="spellEnd"/>
            <w:r>
              <w:rPr>
                <w:szCs w:val="16"/>
              </w:rPr>
              <w:t xml:space="preserve"> LEGO®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4EAD4F0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FF7DE2A" w14:textId="77777777" w:rsidR="0069731D" w:rsidRDefault="0069731D" w:rsidP="00523CF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312EF6F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2 294,00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14:paraId="68787107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2 294,00</w:t>
            </w:r>
          </w:p>
        </w:tc>
      </w:tr>
      <w:tr w:rsidR="0069731D" w14:paraId="698DAA55" w14:textId="77777777" w:rsidTr="0069731D">
        <w:trPr>
          <w:trHeight w:val="225"/>
        </w:trPr>
        <w:tc>
          <w:tcPr>
            <w:tcW w:w="502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565AD6E" w14:textId="1F75BC8F" w:rsidR="0069731D" w:rsidRDefault="0069731D" w:rsidP="00523CF3">
            <w:proofErr w:type="spellStart"/>
            <w:r>
              <w:rPr>
                <w:szCs w:val="16"/>
              </w:rPr>
              <w:t>Великі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будівельні</w:t>
            </w:r>
            <w:proofErr w:type="spellEnd"/>
            <w:r>
              <w:rPr>
                <w:szCs w:val="16"/>
              </w:rPr>
              <w:t xml:space="preserve"> пластинки (2 </w:t>
            </w: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  <w:r>
              <w:rPr>
                <w:szCs w:val="16"/>
              </w:rPr>
              <w:t>) LEGO DUPLO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8BB3325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3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0A5F8A4" w14:textId="77777777" w:rsidR="0069731D" w:rsidRDefault="0069731D" w:rsidP="00523CF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2A40A27E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1 482,00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14:paraId="0CA67971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4 446,00</w:t>
            </w:r>
          </w:p>
        </w:tc>
      </w:tr>
      <w:tr w:rsidR="0069731D" w14:paraId="0045AAF2" w14:textId="77777777" w:rsidTr="0069731D">
        <w:trPr>
          <w:trHeight w:val="225"/>
        </w:trPr>
        <w:tc>
          <w:tcPr>
            <w:tcW w:w="502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ACC6740" w14:textId="02CF7AEB" w:rsidR="0069731D" w:rsidRDefault="0069731D" w:rsidP="00523CF3">
            <w:proofErr w:type="spellStart"/>
            <w:r>
              <w:rPr>
                <w:szCs w:val="16"/>
              </w:rPr>
              <w:t>Великі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будівельні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пластини</w:t>
            </w:r>
            <w:proofErr w:type="spellEnd"/>
            <w:r>
              <w:rPr>
                <w:szCs w:val="16"/>
              </w:rPr>
              <w:t xml:space="preserve"> (4 </w:t>
            </w: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  <w:r>
              <w:rPr>
                <w:szCs w:val="16"/>
              </w:rPr>
              <w:t>) LEGO®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EA2036E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2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86A4C21" w14:textId="77777777" w:rsidR="0069731D" w:rsidRDefault="0069731D" w:rsidP="00523CF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20F77E88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1 413,00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14:paraId="51BDFAA7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2 826,00</w:t>
            </w:r>
          </w:p>
        </w:tc>
      </w:tr>
      <w:tr w:rsidR="0069731D" w14:paraId="197D7C8A" w14:textId="77777777" w:rsidTr="0069731D">
        <w:trPr>
          <w:trHeight w:val="225"/>
        </w:trPr>
        <w:tc>
          <w:tcPr>
            <w:tcW w:w="502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BBBA3F7" w14:textId="6CAB28FD" w:rsidR="0069731D" w:rsidRDefault="0069731D" w:rsidP="00523CF3">
            <w:proofErr w:type="spellStart"/>
            <w:proofErr w:type="gramStart"/>
            <w:r>
              <w:rPr>
                <w:szCs w:val="16"/>
              </w:rPr>
              <w:t>Велик</w:t>
            </w:r>
            <w:proofErr w:type="gramEnd"/>
            <w:r>
              <w:rPr>
                <w:szCs w:val="16"/>
              </w:rPr>
              <w:t>і</w:t>
            </w:r>
            <w:proofErr w:type="spellEnd"/>
            <w:r>
              <w:rPr>
                <w:szCs w:val="16"/>
              </w:rPr>
              <w:t xml:space="preserve"> ящики для </w:t>
            </w:r>
            <w:proofErr w:type="spellStart"/>
            <w:r>
              <w:rPr>
                <w:szCs w:val="16"/>
              </w:rPr>
              <w:t>зберігання</w:t>
            </w:r>
            <w:proofErr w:type="spellEnd"/>
            <w:r>
              <w:rPr>
                <w:szCs w:val="16"/>
              </w:rPr>
              <w:t xml:space="preserve"> деталей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88DE7FD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709B20A" w14:textId="77777777" w:rsidR="0069731D" w:rsidRDefault="0069731D" w:rsidP="00523CF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9FFEBB9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687,00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14:paraId="3A02D3A0" w14:textId="77777777" w:rsidR="0069731D" w:rsidRDefault="0069731D" w:rsidP="00523CF3">
            <w:pPr>
              <w:jc w:val="right"/>
            </w:pPr>
            <w:r>
              <w:rPr>
                <w:szCs w:val="16"/>
              </w:rPr>
              <w:t>5 496,00</w:t>
            </w:r>
          </w:p>
        </w:tc>
      </w:tr>
    </w:tbl>
    <w:p w14:paraId="7D656527" w14:textId="77777777" w:rsidR="007177B1" w:rsidRDefault="007177B1" w:rsidP="007177B1">
      <w:pPr>
        <w:pStyle w:val="a6"/>
        <w:rPr>
          <w:rFonts w:ascii="Arial" w:hAnsi="Arial" w:cs="Arial"/>
          <w:sz w:val="24"/>
          <w:szCs w:val="24"/>
          <w:lang w:val="uk-UA"/>
        </w:rPr>
      </w:pPr>
    </w:p>
    <w:p w14:paraId="56836039" w14:textId="77777777" w:rsidR="0069731D" w:rsidRPr="0069731D" w:rsidRDefault="0069731D" w:rsidP="007177B1">
      <w:pPr>
        <w:pStyle w:val="a6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7177B1" w:rsidRPr="0069731D" w14:paraId="76FFC16D" w14:textId="77777777" w:rsidTr="00D04260">
        <w:tc>
          <w:tcPr>
            <w:tcW w:w="6771" w:type="dxa"/>
          </w:tcPr>
          <w:p w14:paraId="35E68D6B" w14:textId="23F4AFD7" w:rsidR="007177B1" w:rsidRPr="0069731D" w:rsidRDefault="0069731D" w:rsidP="0069731D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9731D">
              <w:rPr>
                <w:rFonts w:ascii="Arial" w:hAnsi="Arial" w:cs="Arial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800" w:type="dxa"/>
          </w:tcPr>
          <w:p w14:paraId="68CC0C46" w14:textId="48253587" w:rsidR="007177B1" w:rsidRPr="0069731D" w:rsidRDefault="0069731D" w:rsidP="00D04260">
            <w:pPr>
              <w:pStyle w:val="a6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69731D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71 825</w:t>
            </w:r>
            <w:r w:rsidRPr="0069731D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177B1" w:rsidRPr="0069731D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7177B1" w:rsidRPr="00883D71" w14:paraId="5A72BA24" w14:textId="77777777" w:rsidTr="00D04260">
        <w:tc>
          <w:tcPr>
            <w:tcW w:w="6771" w:type="dxa"/>
          </w:tcPr>
          <w:p w14:paraId="4CAC774C" w14:textId="721FD753" w:rsidR="007177B1" w:rsidRPr="00883D71" w:rsidRDefault="007177B1" w:rsidP="00B825E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83D71">
              <w:rPr>
                <w:rFonts w:ascii="Arial" w:hAnsi="Arial" w:cs="Arial"/>
                <w:sz w:val="24"/>
                <w:szCs w:val="24"/>
                <w:lang w:val="uk-UA"/>
              </w:rPr>
              <w:t xml:space="preserve">Процент </w:t>
            </w:r>
            <w:proofErr w:type="spellStart"/>
            <w:r w:rsidR="00B825EC">
              <w:rPr>
                <w:rFonts w:ascii="Arial" w:hAnsi="Arial" w:cs="Arial"/>
                <w:sz w:val="24"/>
                <w:szCs w:val="24"/>
                <w:lang w:val="uk-UA"/>
              </w:rPr>
              <w:t>обов</w:t>
            </w:r>
            <w:proofErr w:type="spellEnd"/>
            <w:r w:rsidR="00B825EC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  <w:proofErr w:type="spellStart"/>
            <w:r w:rsidR="00B825EC">
              <w:rPr>
                <w:rFonts w:ascii="Arial" w:hAnsi="Arial" w:cs="Arial"/>
                <w:sz w:val="24"/>
                <w:szCs w:val="24"/>
                <w:lang w:val="uk-UA"/>
              </w:rPr>
              <w:t>язкового</w:t>
            </w:r>
            <w:proofErr w:type="spellEnd"/>
            <w:r w:rsidR="00B825EC">
              <w:rPr>
                <w:rFonts w:ascii="Arial" w:hAnsi="Arial" w:cs="Arial"/>
                <w:sz w:val="24"/>
                <w:szCs w:val="24"/>
                <w:lang w:val="uk-UA"/>
              </w:rPr>
              <w:t xml:space="preserve"> резерву</w:t>
            </w:r>
            <w:r w:rsidRPr="00883D71">
              <w:rPr>
                <w:rFonts w:ascii="Arial" w:hAnsi="Arial" w:cs="Arial"/>
                <w:sz w:val="24"/>
                <w:szCs w:val="24"/>
                <w:lang w:val="uk-UA"/>
              </w:rPr>
              <w:t xml:space="preserve"> 20%</w:t>
            </w:r>
          </w:p>
        </w:tc>
        <w:tc>
          <w:tcPr>
            <w:tcW w:w="2800" w:type="dxa"/>
          </w:tcPr>
          <w:p w14:paraId="0F696C77" w14:textId="28EDEA3B" w:rsidR="007177B1" w:rsidRPr="00883D71" w:rsidRDefault="00883D71" w:rsidP="0069731D">
            <w:pPr>
              <w:pStyle w:val="a6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883D7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AFAFA"/>
              </w:rPr>
              <w:t>1</w:t>
            </w:r>
            <w:r w:rsidR="0069731D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AFAFA"/>
                <w:lang w:val="uk-UA"/>
              </w:rPr>
              <w:t>4365</w:t>
            </w:r>
            <w:r w:rsidRPr="00883D7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883D7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AFAFA"/>
              </w:rPr>
              <w:t>грн</w:t>
            </w:r>
            <w:proofErr w:type="spellEnd"/>
          </w:p>
        </w:tc>
      </w:tr>
      <w:tr w:rsidR="007177B1" w:rsidRPr="00883D71" w14:paraId="103F4E8C" w14:textId="77777777" w:rsidTr="00D04260">
        <w:tc>
          <w:tcPr>
            <w:tcW w:w="6771" w:type="dxa"/>
          </w:tcPr>
          <w:p w14:paraId="7E5BD7A8" w14:textId="7AF6D21F" w:rsidR="007177B1" w:rsidRPr="00B825EC" w:rsidRDefault="00B825EC" w:rsidP="00D04260">
            <w:pPr>
              <w:pStyle w:val="a6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2800" w:type="dxa"/>
          </w:tcPr>
          <w:p w14:paraId="246D4D68" w14:textId="090F7321" w:rsidR="007177B1" w:rsidRPr="00883D71" w:rsidRDefault="0069731D" w:rsidP="00D04260">
            <w:pPr>
              <w:pStyle w:val="a6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uk-UA" w:eastAsia="ru-RU"/>
              </w:rPr>
              <w:t>86190</w:t>
            </w:r>
            <w:r w:rsidR="00883D71" w:rsidRPr="00883D71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3D71" w:rsidRPr="00883D71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</w:tbl>
    <w:p w14:paraId="3249175C" w14:textId="1EE64506" w:rsidR="007C51E7" w:rsidRPr="00883D71" w:rsidRDefault="00D04260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br w:type="textWrapping" w:clear="all"/>
      </w:r>
    </w:p>
    <w:p w14:paraId="308EB157" w14:textId="71DB0328" w:rsidR="0092749C" w:rsidRPr="00883D71" w:rsidRDefault="0092749C">
      <w:pPr>
        <w:rPr>
          <w:rFonts w:ascii="Arial" w:hAnsi="Arial" w:cs="Arial"/>
          <w:color w:val="0000FF"/>
          <w:sz w:val="24"/>
          <w:szCs w:val="24"/>
          <w:u w:val="single"/>
        </w:rPr>
      </w:pPr>
    </w:p>
    <w:sectPr w:rsidR="0092749C" w:rsidRPr="00883D71" w:rsidSect="007177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B5"/>
    <w:rsid w:val="00033CBA"/>
    <w:rsid w:val="00210368"/>
    <w:rsid w:val="0025567A"/>
    <w:rsid w:val="005A368A"/>
    <w:rsid w:val="006940A7"/>
    <w:rsid w:val="0069731D"/>
    <w:rsid w:val="007177B1"/>
    <w:rsid w:val="007C51E7"/>
    <w:rsid w:val="00883D71"/>
    <w:rsid w:val="008C3D09"/>
    <w:rsid w:val="0092749C"/>
    <w:rsid w:val="009E3712"/>
    <w:rsid w:val="00AA05B5"/>
    <w:rsid w:val="00B130B7"/>
    <w:rsid w:val="00B65196"/>
    <w:rsid w:val="00B825EC"/>
    <w:rsid w:val="00C444F2"/>
    <w:rsid w:val="00C61686"/>
    <w:rsid w:val="00CA588F"/>
    <w:rsid w:val="00D04260"/>
    <w:rsid w:val="00E0568B"/>
    <w:rsid w:val="00E176E9"/>
    <w:rsid w:val="00EF30E4"/>
    <w:rsid w:val="00F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C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4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36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77B1"/>
    <w:pPr>
      <w:spacing w:after="0" w:line="240" w:lineRule="auto"/>
    </w:pPr>
  </w:style>
  <w:style w:type="table" w:styleId="a7">
    <w:name w:val="Table Grid"/>
    <w:basedOn w:val="a1"/>
    <w:uiPriority w:val="59"/>
    <w:rsid w:val="0071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69731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4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36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77B1"/>
    <w:pPr>
      <w:spacing w:after="0" w:line="240" w:lineRule="auto"/>
    </w:pPr>
  </w:style>
  <w:style w:type="table" w:styleId="a7">
    <w:name w:val="Table Grid"/>
    <w:basedOn w:val="a1"/>
    <w:uiPriority w:val="59"/>
    <w:rsid w:val="0071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69731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2020-02-27T13:26:00Z</cp:lastPrinted>
  <dcterms:created xsi:type="dcterms:W3CDTF">2020-02-19T20:05:00Z</dcterms:created>
  <dcterms:modified xsi:type="dcterms:W3CDTF">2020-03-10T08:53:00Z</dcterms:modified>
</cp:coreProperties>
</file>