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620"/>
        <w:gridCol w:w="5334"/>
        <w:gridCol w:w="905"/>
        <w:gridCol w:w="859"/>
        <w:gridCol w:w="1104"/>
        <w:gridCol w:w="1417"/>
      </w:tblGrid>
      <w:tr w:rsidR="00C26F1A" w:rsidRPr="00E11E61" w:rsidTr="00C26F1A">
        <w:trPr>
          <w:trHeight w:val="625"/>
        </w:trPr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Ділянка №1 поле для гри в футбол (штучний газон), 187 м2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26F1A" w:rsidRPr="00E11E61" w:rsidTr="00C26F1A">
        <w:trPr>
          <w:trHeight w:val="421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СНВК "Лісові дзвіночки", </w:t>
            </w:r>
          </w:p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м. Київ, вул. Волкова, 22-А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26F1A" w:rsidRPr="00E11E61" w:rsidTr="00C26F1A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Кошторисний розрахунок.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01.03.2020 р.</w:t>
            </w:r>
          </w:p>
        </w:tc>
      </w:tr>
      <w:tr w:rsidR="00C26F1A" w:rsidRPr="00E11E61" w:rsidTr="00C26F1A">
        <w:trPr>
          <w:trHeight w:val="7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№</w:t>
            </w: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br/>
              <w:t>з/п</w:t>
            </w:r>
          </w:p>
        </w:tc>
        <w:tc>
          <w:tcPr>
            <w:tcW w:w="5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Од.</w:t>
            </w: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br/>
              <w:t>виміру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F1A" w:rsidRPr="00E11E61" w:rsidRDefault="00E11E61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К</w:t>
            </w:r>
            <w:r w:rsidR="00C26F1A"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ільк</w:t>
            </w:r>
            <w:proofErr w:type="spellEnd"/>
            <w:r w:rsidR="00C26F1A"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.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Ціна з ПДВ, грн.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Сума з ПДВ, грн.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Підготовчі роботи по розробці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основи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ділянки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205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4 100,00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Вивіз і утилізація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демонтованого покриття/сміття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2 000,00</w:t>
            </w:r>
          </w:p>
        </w:tc>
      </w:tr>
      <w:tr w:rsidR="00C26F1A" w:rsidRPr="00E11E61" w:rsidTr="00C26F1A">
        <w:trPr>
          <w:trHeight w:val="7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E11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Геотекстиль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Лавсан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Гео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-150 (</w:t>
            </w:r>
            <w:r w:rsidRPr="00E11E61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270 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-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300 м2 / 2м шир.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="00E11E61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рулону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5 000,00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Укладання шару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геотекстилю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3 000,00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Щебінь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фр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 20-40 (висота шару 5 см.)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10 200,00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Підготовка і вирівнювання шару щебеню 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фр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 20-40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9 350,00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Щебінь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фр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 5-20 (висота шару 5 см.)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10 200,00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Підготовка і вирівнювання шару щебеню 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фр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 20-40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9 350,00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Щебінь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фр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 0-40 (висота шару 5 см.)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7 800,00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Підготовка і вирівнювання шару щебеню 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фр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 0-40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9 350,00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Гранітний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відсів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фр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 0-5 (висота шару 5 см.)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7 000,00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Вирівнювання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верхнього шару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11 220,00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E11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Бордюр (бортовий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камінь, 56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м.пог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м.пог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6 380,00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E11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Укладання бордюр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у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на бетон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м.пог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3 920,00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Цемент м400 (мішок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фасований 25 кг)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1 080,00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Відсів для замішування бетону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750,00</w:t>
            </w:r>
          </w:p>
        </w:tc>
      </w:tr>
      <w:tr w:rsidR="00C26F1A" w:rsidRPr="00E11E61" w:rsidTr="00C26F1A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E11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Штучний газон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Stemgrass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40-13, висота ворсу 40 мм. зеленого кол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ьо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ру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56 100,00</w:t>
            </w:r>
          </w:p>
        </w:tc>
      </w:tr>
      <w:tr w:rsidR="00C26F1A" w:rsidRPr="00E11E61" w:rsidTr="00C26F1A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E11E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Штучний газон </w:t>
            </w: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Stemgrass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40-13, висота ворсу 40 мм. 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б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ілого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кол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ьо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ру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3 600,00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Стрічка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монтажна для склеювання штучного газону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м.пог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7 200,00</w:t>
            </w:r>
          </w:p>
        </w:tc>
      </w:tr>
      <w:tr w:rsidR="00C26F1A" w:rsidRPr="00E11E61" w:rsidTr="00C26F1A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Поліуретановий клей 2-х компонентний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12 600,00</w:t>
            </w:r>
          </w:p>
        </w:tc>
      </w:tr>
      <w:tr w:rsidR="00C26F1A" w:rsidRPr="00E11E61" w:rsidTr="00C26F1A">
        <w:trPr>
          <w:trHeight w:val="6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Укладання і склеювання штучного газону с розміткою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13 090,00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Пісок </w:t>
            </w:r>
            <w:r w:rsidR="00E11E61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кварцовий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(шар 15 мм.)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3 750,00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Резинова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крихта (шар 15 мм.)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8700,00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13 050,00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Ворота для воротаря 183х122х90 (пластик, Польща)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од.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3 800,00</w:t>
            </w:r>
          </w:p>
        </w:tc>
      </w:tr>
      <w:tr w:rsidR="00C26F1A" w:rsidRPr="00E11E61" w:rsidTr="00C26F1A">
        <w:trPr>
          <w:trHeight w:val="37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Транспортні</w:t>
            </w:r>
            <w:r w:rsidR="00FA0C2D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послуги та розвантажувальні роботи.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посл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F1A" w:rsidRPr="00E11E61" w:rsidRDefault="00C26F1A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14 000,00</w:t>
            </w:r>
          </w:p>
        </w:tc>
      </w:tr>
      <w:tr w:rsidR="001E173C" w:rsidRPr="00E11E61" w:rsidTr="00C26F1A">
        <w:trPr>
          <w:trHeight w:val="37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3C" w:rsidRPr="00E11E61" w:rsidRDefault="001E173C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3C" w:rsidRPr="00E11E61" w:rsidRDefault="001E173C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</w:t>
            </w:r>
            <w:r w:rsidR="00903257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є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ктно-кошторисн</w:t>
            </w:r>
            <w:r w:rsidR="00FA5D49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а</w:t>
            </w:r>
            <w:proofErr w:type="spellEnd"/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="00903257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документація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  <w:p w:rsidR="001E173C" w:rsidRPr="00E11E61" w:rsidRDefault="00903257" w:rsidP="00730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Тех</w:t>
            </w:r>
            <w:r w:rsid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н</w:t>
            </w: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ічний </w:t>
            </w:r>
            <w:r w:rsidR="001E173C"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нагляд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3C" w:rsidRPr="00E11E61" w:rsidRDefault="001E173C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3C" w:rsidRPr="00E11E61" w:rsidRDefault="001E173C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3C" w:rsidRPr="00E11E61" w:rsidRDefault="001E173C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73C" w:rsidRPr="00E11E61" w:rsidRDefault="001E173C" w:rsidP="00E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color w:val="000000"/>
                <w:lang w:val="uk-UA" w:eastAsia="ru-RU"/>
              </w:rPr>
              <w:t>12000,00</w:t>
            </w:r>
          </w:p>
        </w:tc>
      </w:tr>
      <w:tr w:rsidR="001E173C" w:rsidRPr="00E11E61" w:rsidTr="00C26F1A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73C" w:rsidRPr="00E11E61" w:rsidRDefault="001E173C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3C" w:rsidRPr="00E11E61" w:rsidRDefault="001E173C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3C" w:rsidRPr="00E11E61" w:rsidRDefault="001E173C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3C" w:rsidRPr="00E11E61" w:rsidRDefault="001E173C" w:rsidP="00730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3C" w:rsidRPr="00E11E61" w:rsidRDefault="001E173C" w:rsidP="007308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73C" w:rsidRPr="00E11E61" w:rsidRDefault="00E442AC" w:rsidP="00730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11E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239</w:t>
            </w:r>
            <w:r w:rsidR="001E173C" w:rsidRPr="00E11E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890,00</w:t>
            </w:r>
          </w:p>
        </w:tc>
      </w:tr>
    </w:tbl>
    <w:p w:rsidR="00F96E6B" w:rsidRPr="00E11E61" w:rsidRDefault="00F96E6B" w:rsidP="00C26F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6F1A" w:rsidRPr="00E11E61" w:rsidRDefault="00C26F1A" w:rsidP="00C26F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1E61">
        <w:rPr>
          <w:rFonts w:ascii="Times New Roman" w:hAnsi="Times New Roman"/>
          <w:b/>
          <w:sz w:val="28"/>
          <w:szCs w:val="28"/>
          <w:lang w:val="uk-UA"/>
        </w:rPr>
        <w:t xml:space="preserve">Ціни станом на 01.03.2020 р. + 20% = </w:t>
      </w:r>
      <w:r w:rsidR="00F96E6B" w:rsidRPr="00E11E61">
        <w:rPr>
          <w:rFonts w:ascii="Times New Roman" w:hAnsi="Times New Roman"/>
          <w:b/>
          <w:sz w:val="28"/>
          <w:szCs w:val="28"/>
          <w:lang w:val="uk-UA"/>
        </w:rPr>
        <w:t>287868</w:t>
      </w:r>
      <w:r w:rsidRPr="00E11E61">
        <w:rPr>
          <w:rFonts w:ascii="Times New Roman" w:hAnsi="Times New Roman"/>
          <w:b/>
          <w:sz w:val="28"/>
          <w:szCs w:val="28"/>
          <w:lang w:val="uk-UA"/>
        </w:rPr>
        <w:t xml:space="preserve">,00 </w:t>
      </w:r>
      <w:proofErr w:type="spellStart"/>
      <w:r w:rsidRPr="00E11E61">
        <w:rPr>
          <w:rFonts w:ascii="Times New Roman" w:hAnsi="Times New Roman"/>
          <w:b/>
          <w:sz w:val="28"/>
          <w:szCs w:val="28"/>
          <w:lang w:val="uk-UA"/>
        </w:rPr>
        <w:t>грн</w:t>
      </w:r>
      <w:proofErr w:type="spellEnd"/>
    </w:p>
    <w:p w:rsidR="00372F6A" w:rsidRPr="00E11E61" w:rsidRDefault="00372F6A">
      <w:pPr>
        <w:rPr>
          <w:lang w:val="uk-UA"/>
        </w:rPr>
      </w:pPr>
    </w:p>
    <w:sectPr w:rsidR="00372F6A" w:rsidRPr="00E11E61" w:rsidSect="00F96E6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F1A"/>
    <w:rsid w:val="001E173C"/>
    <w:rsid w:val="00372F6A"/>
    <w:rsid w:val="004B1499"/>
    <w:rsid w:val="0060416E"/>
    <w:rsid w:val="0073081A"/>
    <w:rsid w:val="0075292A"/>
    <w:rsid w:val="00811404"/>
    <w:rsid w:val="00903257"/>
    <w:rsid w:val="00903461"/>
    <w:rsid w:val="00B7492F"/>
    <w:rsid w:val="00BB0352"/>
    <w:rsid w:val="00C26F1A"/>
    <w:rsid w:val="00CB5D6B"/>
    <w:rsid w:val="00D86BB0"/>
    <w:rsid w:val="00DC08DD"/>
    <w:rsid w:val="00E11E61"/>
    <w:rsid w:val="00E442AC"/>
    <w:rsid w:val="00F96E6B"/>
    <w:rsid w:val="00FA0C2D"/>
    <w:rsid w:val="00FA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Udovenko_OM</cp:lastModifiedBy>
  <cp:revision>2</cp:revision>
  <dcterms:created xsi:type="dcterms:W3CDTF">2020-04-08T14:07:00Z</dcterms:created>
  <dcterms:modified xsi:type="dcterms:W3CDTF">2020-04-08T14:07:00Z</dcterms:modified>
</cp:coreProperties>
</file>