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49" w:rsidRPr="00B20149" w:rsidRDefault="00694245" w:rsidP="00694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149">
        <w:rPr>
          <w:rFonts w:ascii="Times New Roman" w:hAnsi="Times New Roman" w:cs="Times New Roman"/>
          <w:b/>
          <w:sz w:val="28"/>
          <w:szCs w:val="28"/>
          <w:lang w:val="uk-UA"/>
        </w:rPr>
        <w:t>Таблиця приблизної вартості обладнання</w:t>
      </w:r>
      <w:r w:rsidR="00B20149" w:rsidRPr="00B20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комп’</w:t>
      </w:r>
      <w:r w:rsidR="00B20149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B20149" w:rsidRPr="00B20149">
        <w:rPr>
          <w:rFonts w:ascii="Times New Roman" w:hAnsi="Times New Roman" w:cs="Times New Roman"/>
          <w:b/>
          <w:sz w:val="28"/>
          <w:szCs w:val="28"/>
          <w:lang w:val="uk-UA"/>
        </w:rPr>
        <w:t>терного класу ліцею «</w:t>
      </w:r>
      <w:proofErr w:type="spellStart"/>
      <w:r w:rsidR="00B20149" w:rsidRPr="00B20149">
        <w:rPr>
          <w:rFonts w:ascii="Times New Roman" w:hAnsi="Times New Roman" w:cs="Times New Roman"/>
          <w:b/>
          <w:sz w:val="28"/>
          <w:szCs w:val="28"/>
          <w:lang w:val="uk-UA"/>
        </w:rPr>
        <w:t>Універсум</w:t>
      </w:r>
      <w:proofErr w:type="spellEnd"/>
      <w:r w:rsidR="00B20149" w:rsidRPr="00B20149">
        <w:rPr>
          <w:rFonts w:ascii="Times New Roman" w:hAnsi="Times New Roman" w:cs="Times New Roman"/>
          <w:b/>
          <w:sz w:val="28"/>
          <w:szCs w:val="28"/>
          <w:lang w:val="uk-UA"/>
        </w:rPr>
        <w:t>»,</w:t>
      </w:r>
    </w:p>
    <w:p w:rsidR="00A3462D" w:rsidRPr="00B20149" w:rsidRDefault="00694245" w:rsidP="00694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станом на </w:t>
      </w:r>
      <w:r w:rsidR="00B20149" w:rsidRPr="00B20149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2014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20149" w:rsidRPr="00B2014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2014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A935B9" w:rsidRPr="00B20149">
        <w:rPr>
          <w:rFonts w:ascii="Times New Roman" w:hAnsi="Times New Roman" w:cs="Times New Roman"/>
          <w:b/>
          <w:sz w:val="28"/>
          <w:szCs w:val="28"/>
        </w:rPr>
        <w:t>20</w:t>
      </w:r>
      <w:r w:rsidR="00B20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544"/>
        <w:gridCol w:w="3118"/>
        <w:gridCol w:w="1702"/>
        <w:gridCol w:w="1842"/>
      </w:tblGrid>
      <w:tr w:rsidR="00B20149" w:rsidRPr="00B20149" w:rsidTr="00771633">
        <w:tc>
          <w:tcPr>
            <w:tcW w:w="3544" w:type="dxa"/>
            <w:vAlign w:val="center"/>
          </w:tcPr>
          <w:p w:rsidR="00B20149" w:rsidRPr="00B20149" w:rsidRDefault="00B20149" w:rsidP="00694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B20149">
              <w:rPr>
                <w:rFonts w:ascii="Times New Roman" w:hAnsi="Times New Roman" w:cs="Times New Roman"/>
                <w:b/>
                <w:sz w:val="28"/>
                <w:szCs w:val="28"/>
              </w:rPr>
              <w:t>онфігурація</w:t>
            </w:r>
            <w:proofErr w:type="spellEnd"/>
            <w:r w:rsidRPr="00B20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(модель) обладнання</w:t>
            </w:r>
          </w:p>
        </w:tc>
        <w:tc>
          <w:tcPr>
            <w:tcW w:w="3118" w:type="dxa"/>
            <w:vAlign w:val="center"/>
          </w:tcPr>
          <w:p w:rsidR="00B20149" w:rsidRDefault="00B20149" w:rsidP="00694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Start"/>
            <w:r w:rsidRPr="00B20149">
              <w:rPr>
                <w:rFonts w:ascii="Times New Roman" w:hAnsi="Times New Roman" w:cs="Times New Roman"/>
                <w:b/>
                <w:sz w:val="28"/>
                <w:szCs w:val="28"/>
              </w:rPr>
              <w:t>родавець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20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20149" w:rsidRPr="00B20149" w:rsidRDefault="00B20149" w:rsidP="00694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  <w:proofErr w:type="spellStart"/>
            <w:r w:rsidRPr="00B20149">
              <w:rPr>
                <w:rFonts w:ascii="Times New Roman" w:hAnsi="Times New Roman" w:cs="Times New Roman"/>
                <w:b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 1 од.</w:t>
            </w:r>
          </w:p>
        </w:tc>
        <w:tc>
          <w:tcPr>
            <w:tcW w:w="1702" w:type="dxa"/>
            <w:vAlign w:val="center"/>
          </w:tcPr>
          <w:p w:rsidR="00B20149" w:rsidRPr="00B20149" w:rsidRDefault="00B20149" w:rsidP="00694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B20149">
              <w:rPr>
                <w:rFonts w:ascii="Times New Roman" w:hAnsi="Times New Roman" w:cs="Times New Roman"/>
                <w:b/>
                <w:sz w:val="28"/>
                <w:szCs w:val="28"/>
              </w:rPr>
              <w:t>ількість</w:t>
            </w:r>
            <w:proofErr w:type="spellEnd"/>
          </w:p>
        </w:tc>
        <w:tc>
          <w:tcPr>
            <w:tcW w:w="1842" w:type="dxa"/>
            <w:vAlign w:val="center"/>
          </w:tcPr>
          <w:p w:rsidR="00B20149" w:rsidRPr="00B20149" w:rsidRDefault="00B20149" w:rsidP="00694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0149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  <w:r w:rsidRPr="00B20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20149">
              <w:rPr>
                <w:rFonts w:ascii="Times New Roman" w:hAnsi="Times New Roman" w:cs="Times New Roman"/>
                <w:b/>
                <w:sz w:val="28"/>
                <w:szCs w:val="28"/>
              </w:rPr>
              <w:t>≈</w:t>
            </w:r>
          </w:p>
        </w:tc>
      </w:tr>
      <w:tr w:rsidR="00B20149" w:rsidRPr="001D586F" w:rsidTr="00771633">
        <w:trPr>
          <w:trHeight w:val="1343"/>
        </w:trPr>
        <w:tc>
          <w:tcPr>
            <w:tcW w:w="3544" w:type="dxa"/>
            <w:vAlign w:val="center"/>
          </w:tcPr>
          <w:p w:rsidR="00B20149" w:rsidRPr="00B20149" w:rsidRDefault="00B20149" w:rsidP="00A77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Everest</w:t>
            </w:r>
            <w:r w:rsidRPr="00B2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0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</w:t>
            </w:r>
            <w:r w:rsidRPr="00B20149">
              <w:rPr>
                <w:rFonts w:ascii="Times New Roman" w:hAnsi="Times New Roman" w:cs="Times New Roman"/>
                <w:b/>
                <w:sz w:val="28"/>
                <w:szCs w:val="28"/>
              </w:rPr>
              <w:t>&amp;</w:t>
            </w:r>
            <w:r w:rsidRPr="00B20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Office</w:t>
            </w:r>
            <w:r w:rsidRPr="00B2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1016 (1016_5817)</w:t>
            </w:r>
          </w:p>
          <w:p w:rsidR="00B20149" w:rsidRPr="00B20149" w:rsidRDefault="00B20149" w:rsidP="00A77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Характеристики: </w:t>
            </w:r>
            <w:r w:rsidRPr="00A77B7B">
              <w:rPr>
                <w:sz w:val="24"/>
                <w:szCs w:val="24"/>
                <w:lang w:val="en-US"/>
              </w:rPr>
              <w:t>AMD</w:t>
            </w:r>
            <w:r w:rsidRPr="00B20149">
              <w:rPr>
                <w:sz w:val="24"/>
                <w:szCs w:val="24"/>
              </w:rPr>
              <w:t xml:space="preserve"> </w:t>
            </w:r>
            <w:r w:rsidRPr="00A77B7B">
              <w:rPr>
                <w:sz w:val="24"/>
                <w:szCs w:val="24"/>
                <w:lang w:val="en-US"/>
              </w:rPr>
              <w:t>Athlon</w:t>
            </w:r>
            <w:r w:rsidRPr="00B20149">
              <w:rPr>
                <w:sz w:val="24"/>
                <w:szCs w:val="24"/>
              </w:rPr>
              <w:t xml:space="preserve"> 200</w:t>
            </w:r>
            <w:r w:rsidRPr="00A77B7B">
              <w:rPr>
                <w:sz w:val="24"/>
                <w:szCs w:val="24"/>
                <w:lang w:val="en-US"/>
              </w:rPr>
              <w:t>GE</w:t>
            </w:r>
            <w:r w:rsidRPr="00B20149">
              <w:rPr>
                <w:sz w:val="24"/>
                <w:szCs w:val="24"/>
              </w:rPr>
              <w:t xml:space="preserve"> (3.2 ГГц) / </w:t>
            </w:r>
            <w:r w:rsidRPr="00A77B7B">
              <w:rPr>
                <w:sz w:val="24"/>
                <w:szCs w:val="24"/>
                <w:lang w:val="en-US"/>
              </w:rPr>
              <w:t>RAM</w:t>
            </w:r>
            <w:r w:rsidRPr="00B20149">
              <w:rPr>
                <w:sz w:val="24"/>
                <w:szCs w:val="24"/>
              </w:rPr>
              <w:t xml:space="preserve"> 8 ГБ / </w:t>
            </w:r>
            <w:r w:rsidRPr="00A77B7B">
              <w:rPr>
                <w:sz w:val="24"/>
                <w:szCs w:val="24"/>
                <w:lang w:val="en-US"/>
              </w:rPr>
              <w:t>HDD</w:t>
            </w:r>
            <w:r w:rsidRPr="00B20149">
              <w:rPr>
                <w:sz w:val="24"/>
                <w:szCs w:val="24"/>
              </w:rPr>
              <w:t xml:space="preserve"> 1 ТБ + </w:t>
            </w:r>
            <w:r w:rsidRPr="00A77B7B">
              <w:rPr>
                <w:sz w:val="24"/>
                <w:szCs w:val="24"/>
                <w:lang w:val="en-US"/>
              </w:rPr>
              <w:t>SSD</w:t>
            </w:r>
            <w:r w:rsidRPr="00B20149">
              <w:rPr>
                <w:sz w:val="24"/>
                <w:szCs w:val="24"/>
              </w:rPr>
              <w:t xml:space="preserve"> 120 ГБ / </w:t>
            </w:r>
            <w:r w:rsidRPr="00A77B7B">
              <w:rPr>
                <w:sz w:val="24"/>
                <w:szCs w:val="24"/>
                <w:lang w:val="en-US"/>
              </w:rPr>
              <w:t>Radeon</w:t>
            </w:r>
            <w:r w:rsidRPr="00B20149">
              <w:rPr>
                <w:sz w:val="24"/>
                <w:szCs w:val="24"/>
              </w:rPr>
              <w:t xml:space="preserve"> </w:t>
            </w:r>
            <w:r w:rsidRPr="00A77B7B">
              <w:rPr>
                <w:sz w:val="24"/>
                <w:szCs w:val="24"/>
                <w:lang w:val="en-US"/>
              </w:rPr>
              <w:t>Vega</w:t>
            </w:r>
            <w:r w:rsidRPr="00B20149">
              <w:rPr>
                <w:sz w:val="24"/>
                <w:szCs w:val="24"/>
              </w:rPr>
              <w:t xml:space="preserve"> 3 / </w:t>
            </w:r>
            <w:r w:rsidRPr="00A77B7B">
              <w:rPr>
                <w:sz w:val="24"/>
                <w:szCs w:val="24"/>
                <w:lang w:val="en-US"/>
              </w:rPr>
              <w:t>DVD</w:t>
            </w:r>
            <w:r w:rsidRPr="00B20149">
              <w:rPr>
                <w:sz w:val="24"/>
                <w:szCs w:val="24"/>
              </w:rPr>
              <w:t>+/-</w:t>
            </w:r>
            <w:r w:rsidRPr="00A77B7B">
              <w:rPr>
                <w:sz w:val="24"/>
                <w:szCs w:val="24"/>
                <w:lang w:val="en-US"/>
              </w:rPr>
              <w:t>RW</w:t>
            </w:r>
            <w:r w:rsidRPr="00B20149">
              <w:rPr>
                <w:sz w:val="24"/>
                <w:szCs w:val="24"/>
              </w:rPr>
              <w:t xml:space="preserve"> / </w:t>
            </w:r>
            <w:r w:rsidRPr="00A77B7B">
              <w:rPr>
                <w:sz w:val="24"/>
                <w:szCs w:val="24"/>
                <w:lang w:val="en-US"/>
              </w:rPr>
              <w:t>LAN</w:t>
            </w:r>
            <w:r w:rsidRPr="00B20149">
              <w:rPr>
                <w:sz w:val="24"/>
                <w:szCs w:val="24"/>
              </w:rPr>
              <w:t xml:space="preserve"> / без ОС</w:t>
            </w:r>
          </w:p>
        </w:tc>
        <w:tc>
          <w:tcPr>
            <w:tcW w:w="3118" w:type="dxa"/>
            <w:vAlign w:val="center"/>
          </w:tcPr>
          <w:p w:rsidR="00B20149" w:rsidRPr="00543965" w:rsidRDefault="00790482" w:rsidP="00A01187">
            <w:pPr>
              <w:rPr>
                <w:sz w:val="24"/>
                <w:szCs w:val="24"/>
              </w:rPr>
            </w:pPr>
            <w:hyperlink r:id="rId4" w:history="1">
              <w:r w:rsidR="00B20149" w:rsidRPr="00306317">
                <w:rPr>
                  <w:rStyle w:val="a4"/>
                  <w:sz w:val="24"/>
                  <w:szCs w:val="24"/>
                </w:rPr>
                <w:t>https://rozetka.com.ua</w:t>
              </w:r>
            </w:hyperlink>
            <w:r w:rsidR="00B20149">
              <w:rPr>
                <w:sz w:val="24"/>
                <w:szCs w:val="24"/>
                <w:lang w:val="uk-UA"/>
              </w:rPr>
              <w:t xml:space="preserve"> / </w:t>
            </w:r>
            <w:r w:rsidR="00B20149" w:rsidRPr="00B20149">
              <w:rPr>
                <w:rFonts w:ascii="Times New Roman" w:hAnsi="Times New Roman" w:cs="Times New Roman"/>
                <w:sz w:val="28"/>
                <w:szCs w:val="28"/>
              </w:rPr>
              <w:t>7050 грн.</w:t>
            </w:r>
          </w:p>
          <w:p w:rsidR="00B20149" w:rsidRPr="001D586F" w:rsidRDefault="00B20149" w:rsidP="00A011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20149" w:rsidRPr="00B20149" w:rsidRDefault="00771633" w:rsidP="00B2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20149" w:rsidRPr="00B20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20149" w:rsidRPr="00B2014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842" w:type="dxa"/>
            <w:vAlign w:val="center"/>
          </w:tcPr>
          <w:p w:rsidR="00B20149" w:rsidRPr="00B20149" w:rsidRDefault="00771633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20149" w:rsidRPr="00B201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20149" w:rsidRPr="00B2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20149" w:rsidRPr="00B20149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4B59DA" w:rsidRPr="000F1DBC" w:rsidRDefault="004B59DA" w:rsidP="004B59DA">
      <w:pPr>
        <w:spacing w:after="0" w:line="240" w:lineRule="auto"/>
        <w:ind w:left="-598" w:right="229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F1DBC">
        <w:rPr>
          <w:rFonts w:ascii="Times New Roman" w:eastAsia="Times New Roman" w:hAnsi="Times New Roman" w:cs="Times New Roman"/>
          <w:sz w:val="20"/>
          <w:szCs w:val="20"/>
          <w:lang w:eastAsia="uk-UA"/>
        </w:rPr>
        <w:t>20%-33 840</w:t>
      </w:r>
    </w:p>
    <w:p w:rsidR="00012089" w:rsidRPr="001D586F" w:rsidRDefault="004B59DA" w:rsidP="004B59DA">
      <w:pPr>
        <w:jc w:val="right"/>
        <w:rPr>
          <w:sz w:val="24"/>
          <w:szCs w:val="24"/>
          <w:lang w:val="en-US"/>
        </w:rPr>
      </w:pPr>
      <w:proofErr w:type="spellStart"/>
      <w:r w:rsidRPr="000F1DBC">
        <w:rPr>
          <w:rFonts w:ascii="Times New Roman" w:eastAsia="Times New Roman" w:hAnsi="Times New Roman" w:cs="Times New Roman"/>
          <w:sz w:val="20"/>
          <w:szCs w:val="20"/>
          <w:lang w:eastAsia="uk-UA"/>
        </w:rPr>
        <w:t>Вартість</w:t>
      </w:r>
      <w:proofErr w:type="spellEnd"/>
      <w:r w:rsidRPr="000F1D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проекту -</w:t>
      </w:r>
      <w:r w:rsidRPr="000F1DBC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203 040</w:t>
      </w:r>
    </w:p>
    <w:sectPr w:rsidR="00012089" w:rsidRPr="001D586F" w:rsidSect="00AF0EF6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12089"/>
    <w:rsid w:val="00012089"/>
    <w:rsid w:val="00092B94"/>
    <w:rsid w:val="000C0510"/>
    <w:rsid w:val="0012206B"/>
    <w:rsid w:val="001D586F"/>
    <w:rsid w:val="0022381F"/>
    <w:rsid w:val="004B59DA"/>
    <w:rsid w:val="004C46E0"/>
    <w:rsid w:val="00513B45"/>
    <w:rsid w:val="00543965"/>
    <w:rsid w:val="00573B92"/>
    <w:rsid w:val="005F7695"/>
    <w:rsid w:val="00694245"/>
    <w:rsid w:val="00771633"/>
    <w:rsid w:val="00790482"/>
    <w:rsid w:val="007D1CE5"/>
    <w:rsid w:val="00813E5C"/>
    <w:rsid w:val="008365A2"/>
    <w:rsid w:val="008412E0"/>
    <w:rsid w:val="008E3366"/>
    <w:rsid w:val="00900171"/>
    <w:rsid w:val="00970FE0"/>
    <w:rsid w:val="009D1A9E"/>
    <w:rsid w:val="00A3462D"/>
    <w:rsid w:val="00A76B2E"/>
    <w:rsid w:val="00A77B7B"/>
    <w:rsid w:val="00A935B9"/>
    <w:rsid w:val="00AF0EF6"/>
    <w:rsid w:val="00AF1C9A"/>
    <w:rsid w:val="00B20149"/>
    <w:rsid w:val="00C5391C"/>
    <w:rsid w:val="00D103F0"/>
    <w:rsid w:val="00D34446"/>
    <w:rsid w:val="00F4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46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46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6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46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60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zetk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Mamayeva</cp:lastModifiedBy>
  <cp:revision>4</cp:revision>
  <dcterms:created xsi:type="dcterms:W3CDTF">2020-03-25T10:54:00Z</dcterms:created>
  <dcterms:modified xsi:type="dcterms:W3CDTF">2020-03-25T10:59:00Z</dcterms:modified>
</cp:coreProperties>
</file>