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0B" w:rsidRDefault="006D070B" w:rsidP="006D070B">
      <w:pPr>
        <w:spacing w:line="288" w:lineRule="atLeast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Оріе</w:t>
      </w:r>
      <w:r w:rsidRPr="00BC4A49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нтована</w:t>
      </w:r>
      <w:r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 вартість (кошторис)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3286"/>
        <w:gridCol w:w="877"/>
        <w:gridCol w:w="922"/>
        <w:gridCol w:w="1062"/>
        <w:gridCol w:w="1169"/>
        <w:gridCol w:w="1145"/>
        <w:gridCol w:w="1206"/>
      </w:tblGrid>
      <w:tr w:rsidR="006D070B" w:rsidTr="00E955DC">
        <w:tc>
          <w:tcPr>
            <w:tcW w:w="1015" w:type="dxa"/>
            <w:vMerge w:val="restart"/>
          </w:tcPr>
          <w:p w:rsidR="006D070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  <w:p w:rsidR="006D070B" w:rsidRPr="00E119D3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№ пп з кошториса</w:t>
            </w:r>
          </w:p>
        </w:tc>
        <w:tc>
          <w:tcPr>
            <w:tcW w:w="3411" w:type="dxa"/>
            <w:vMerge w:val="restart"/>
          </w:tcPr>
          <w:p w:rsidR="006D070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         </w:t>
            </w:r>
          </w:p>
          <w:p w:rsidR="006D070B" w:rsidRPr="00E119D3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           Найменування робіт і витрат</w:t>
            </w:r>
          </w:p>
        </w:tc>
        <w:tc>
          <w:tcPr>
            <w:tcW w:w="877" w:type="dxa"/>
            <w:vMerge w:val="restart"/>
          </w:tcPr>
          <w:p w:rsidR="006D070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  <w:p w:rsidR="006D070B" w:rsidRPr="00E119D3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Одиниця виміру</w:t>
            </w:r>
          </w:p>
        </w:tc>
        <w:tc>
          <w:tcPr>
            <w:tcW w:w="922" w:type="dxa"/>
            <w:vMerge w:val="restart"/>
          </w:tcPr>
          <w:p w:rsidR="006D070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  <w:p w:rsidR="006D070B" w:rsidRPr="00E119D3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2258" w:type="dxa"/>
            <w:gridSpan w:val="2"/>
          </w:tcPr>
          <w:p w:rsidR="006D070B" w:rsidRPr="00E119D3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       ВАРТІСТЬ РОБІТ</w:t>
            </w:r>
          </w:p>
        </w:tc>
        <w:tc>
          <w:tcPr>
            <w:tcW w:w="2199" w:type="dxa"/>
            <w:gridSpan w:val="2"/>
          </w:tcPr>
          <w:p w:rsidR="006D070B" w:rsidRPr="00E119D3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E11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ВАРТІСТЬ МАТЕРІАЛІВ</w:t>
            </w:r>
          </w:p>
        </w:tc>
      </w:tr>
      <w:tr w:rsidR="006D070B" w:rsidTr="00E955DC">
        <w:tc>
          <w:tcPr>
            <w:tcW w:w="1015" w:type="dxa"/>
            <w:vMerge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  <w:vMerge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77" w:type="dxa"/>
            <w:vMerge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22" w:type="dxa"/>
            <w:vMerge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78" w:type="dxa"/>
          </w:tcPr>
          <w:p w:rsidR="006D070B" w:rsidRPr="00E119D3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E11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Ціна одиниці,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грн.</w:t>
            </w:r>
          </w:p>
        </w:tc>
        <w:tc>
          <w:tcPr>
            <w:tcW w:w="1180" w:type="dxa"/>
          </w:tcPr>
          <w:p w:rsidR="006D070B" w:rsidRPr="00E119D3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Загальна вартість, грн.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 w:rsidRPr="00E11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Ціна одиниці,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грн.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Загальна вартість, грн.</w:t>
            </w:r>
          </w:p>
        </w:tc>
      </w:tr>
      <w:tr w:rsidR="006D070B" w:rsidTr="00E955DC">
        <w:tc>
          <w:tcPr>
            <w:tcW w:w="10682" w:type="dxa"/>
            <w:gridSpan w:val="8"/>
          </w:tcPr>
          <w:p w:rsidR="006D070B" w:rsidRPr="00CE149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</w:t>
            </w:r>
            <w:r w:rsidRPr="00CE14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Розділ 1.                          Влаштування гумового покриття дитячого майданчика.</w:t>
            </w:r>
          </w:p>
        </w:tc>
      </w:tr>
      <w:tr w:rsidR="006D070B" w:rsidTr="00E955DC">
        <w:tc>
          <w:tcPr>
            <w:tcW w:w="1015" w:type="dxa"/>
          </w:tcPr>
          <w:p w:rsidR="006D070B" w:rsidRPr="0089398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1</w:t>
            </w:r>
          </w:p>
        </w:tc>
        <w:tc>
          <w:tcPr>
            <w:tcW w:w="3411" w:type="dxa"/>
          </w:tcPr>
          <w:p w:rsidR="006D070B" w:rsidRPr="0089398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Розробка грунта вручну на глибину 200 мм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(площадка 100м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877" w:type="dxa"/>
          </w:tcPr>
          <w:p w:rsidR="006D070B" w:rsidRPr="0089398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 xml:space="preserve">  </w:t>
            </w:r>
            <w:r w:rsidRPr="00893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>м3</w:t>
            </w:r>
          </w:p>
        </w:tc>
        <w:tc>
          <w:tcPr>
            <w:tcW w:w="922" w:type="dxa"/>
          </w:tcPr>
          <w:p w:rsidR="006D070B" w:rsidRPr="00A628A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078" w:type="dxa"/>
          </w:tcPr>
          <w:p w:rsidR="006D070B" w:rsidRPr="00A628A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450,00</w:t>
            </w:r>
          </w:p>
        </w:tc>
        <w:tc>
          <w:tcPr>
            <w:tcW w:w="1180" w:type="dxa"/>
          </w:tcPr>
          <w:p w:rsidR="006D070B" w:rsidRPr="00A628A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9 000,00</w:t>
            </w:r>
          </w:p>
        </w:tc>
        <w:tc>
          <w:tcPr>
            <w:tcW w:w="1154" w:type="dxa"/>
          </w:tcPr>
          <w:p w:rsidR="006D070B" w:rsidRPr="00A628A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Pr="00A628A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Pr="0089398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2</w:t>
            </w:r>
          </w:p>
        </w:tc>
        <w:tc>
          <w:tcPr>
            <w:tcW w:w="3411" w:type="dxa"/>
          </w:tcPr>
          <w:p w:rsidR="006D070B" w:rsidRPr="00A628A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Переміщення грунту на відстань до 500 м</w:t>
            </w:r>
          </w:p>
        </w:tc>
        <w:tc>
          <w:tcPr>
            <w:tcW w:w="877" w:type="dxa"/>
          </w:tcPr>
          <w:p w:rsidR="006D070B" w:rsidRPr="0089398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 xml:space="preserve">  </w:t>
            </w:r>
            <w:r w:rsidRPr="00893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>м3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 w:rsidRPr="00A62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078" w:type="dxa"/>
          </w:tcPr>
          <w:p w:rsidR="006D070B" w:rsidRPr="00A628A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600,00</w:t>
            </w:r>
          </w:p>
        </w:tc>
        <w:tc>
          <w:tcPr>
            <w:tcW w:w="1180" w:type="dxa"/>
          </w:tcPr>
          <w:p w:rsidR="006D070B" w:rsidRPr="00A628A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12 000,00</w:t>
            </w:r>
          </w:p>
        </w:tc>
        <w:tc>
          <w:tcPr>
            <w:tcW w:w="1154" w:type="dxa"/>
          </w:tcPr>
          <w:p w:rsidR="006D070B" w:rsidRPr="00A628A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Pr="00A628A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Pr="0089398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3</w:t>
            </w:r>
          </w:p>
        </w:tc>
        <w:tc>
          <w:tcPr>
            <w:tcW w:w="3411" w:type="dxa"/>
          </w:tcPr>
          <w:p w:rsidR="006D070B" w:rsidRPr="00A628A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Трамбування грунта плитними трамбовками до 200 кг 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 xml:space="preserve">  м2</w:t>
            </w:r>
          </w:p>
        </w:tc>
        <w:tc>
          <w:tcPr>
            <w:tcW w:w="922" w:type="dxa"/>
          </w:tcPr>
          <w:p w:rsidR="006D070B" w:rsidRPr="00A628A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100,00</w:t>
            </w:r>
          </w:p>
        </w:tc>
        <w:tc>
          <w:tcPr>
            <w:tcW w:w="1078" w:type="dxa"/>
          </w:tcPr>
          <w:p w:rsidR="006D070B" w:rsidRPr="00A60896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50,00</w:t>
            </w:r>
          </w:p>
        </w:tc>
        <w:tc>
          <w:tcPr>
            <w:tcW w:w="1180" w:type="dxa"/>
          </w:tcPr>
          <w:p w:rsidR="006D070B" w:rsidRPr="00A60896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5 000,00</w:t>
            </w:r>
          </w:p>
        </w:tc>
        <w:tc>
          <w:tcPr>
            <w:tcW w:w="1154" w:type="dxa"/>
          </w:tcPr>
          <w:p w:rsidR="006D070B" w:rsidRPr="00A60896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Pr="00A60896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Pr="0089398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4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Трамбування щебеню плитними трамбовками </w:t>
            </w:r>
          </w:p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(товщ. трамбування 100 мм)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 xml:space="preserve">  м2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100,00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50,00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5 000,00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Pr="00A60896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Щебінь фр. 20 - 40</w:t>
            </w:r>
          </w:p>
        </w:tc>
        <w:tc>
          <w:tcPr>
            <w:tcW w:w="877" w:type="dxa"/>
          </w:tcPr>
          <w:p w:rsidR="006D070B" w:rsidRPr="00A60896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т.</w:t>
            </w:r>
          </w:p>
        </w:tc>
        <w:tc>
          <w:tcPr>
            <w:tcW w:w="922" w:type="dxa"/>
          </w:tcPr>
          <w:p w:rsidR="006D070B" w:rsidRPr="00A60896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16,00</w:t>
            </w:r>
          </w:p>
        </w:tc>
        <w:tc>
          <w:tcPr>
            <w:tcW w:w="1078" w:type="dxa"/>
          </w:tcPr>
          <w:p w:rsidR="006D070B" w:rsidRPr="00A60896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Pr="00A60896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Pr="00A60896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346,00</w:t>
            </w:r>
          </w:p>
        </w:tc>
        <w:tc>
          <w:tcPr>
            <w:tcW w:w="1045" w:type="dxa"/>
          </w:tcPr>
          <w:p w:rsidR="006D070B" w:rsidRPr="00A60896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5 536,00</w:t>
            </w:r>
          </w:p>
        </w:tc>
      </w:tr>
      <w:tr w:rsidR="006D070B" w:rsidTr="00E955DC">
        <w:tc>
          <w:tcPr>
            <w:tcW w:w="1015" w:type="dxa"/>
          </w:tcPr>
          <w:p w:rsidR="006D070B" w:rsidRPr="000431E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5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Трамбування щебеню плитними трамбовками </w:t>
            </w:r>
          </w:p>
          <w:p w:rsidR="006D070B" w:rsidRPr="00645A6F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(товщ. трамбування 50 мм)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 xml:space="preserve">  м2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100,00</w:t>
            </w:r>
          </w:p>
        </w:tc>
        <w:tc>
          <w:tcPr>
            <w:tcW w:w="1078" w:type="dxa"/>
          </w:tcPr>
          <w:p w:rsidR="006D070B" w:rsidRPr="00645A6F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30,00</w:t>
            </w:r>
          </w:p>
        </w:tc>
        <w:tc>
          <w:tcPr>
            <w:tcW w:w="1180" w:type="dxa"/>
          </w:tcPr>
          <w:p w:rsidR="006D070B" w:rsidRPr="00645A6F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3 000,00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Щебінь фр. 5 - 10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388,00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3 880,00</w:t>
            </w:r>
          </w:p>
        </w:tc>
      </w:tr>
      <w:tr w:rsidR="006D070B" w:rsidTr="00E955DC">
        <w:tc>
          <w:tcPr>
            <w:tcW w:w="1015" w:type="dxa"/>
          </w:tcPr>
          <w:p w:rsidR="006D070B" w:rsidRPr="000431E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6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Трамбування гран. відсіву плитними трамбовками </w:t>
            </w:r>
          </w:p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(товщ. трамбування 50 мм)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 xml:space="preserve">  м2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100,00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3 000,00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Гран відсів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420,00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4 200,00</w:t>
            </w:r>
          </w:p>
        </w:tc>
      </w:tr>
      <w:tr w:rsidR="006D070B" w:rsidTr="00E955DC">
        <w:tc>
          <w:tcPr>
            <w:tcW w:w="1015" w:type="dxa"/>
          </w:tcPr>
          <w:p w:rsidR="006D070B" w:rsidRPr="000431E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7</w:t>
            </w:r>
          </w:p>
        </w:tc>
        <w:tc>
          <w:tcPr>
            <w:tcW w:w="3411" w:type="dxa"/>
          </w:tcPr>
          <w:p w:rsidR="006D070B" w:rsidRPr="00635FE9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Монтаж бордюрного камня</w:t>
            </w:r>
          </w:p>
        </w:tc>
        <w:tc>
          <w:tcPr>
            <w:tcW w:w="877" w:type="dxa"/>
          </w:tcPr>
          <w:p w:rsidR="006D070B" w:rsidRPr="000431E1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 xml:space="preserve">  </w:t>
            </w:r>
            <w:proofErr w:type="spellStart"/>
            <w:r w:rsidRPr="00043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>мп</w:t>
            </w:r>
            <w:proofErr w:type="spellEnd"/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40,00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120,00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4 800,00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Pr="00981D4B" w:rsidRDefault="006D070B" w:rsidP="00E955DC">
            <w:pPr>
              <w:spacing w:line="288" w:lineRule="atLeast"/>
              <w:rPr>
                <w:rFonts w:ascii="Arial" w:eastAsia="Times New Roman" w:hAnsi="Arial" w:cs="Arial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Бордюр парк. 50 – 20 – 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(сірий)</w:t>
            </w:r>
          </w:p>
        </w:tc>
        <w:tc>
          <w:tcPr>
            <w:tcW w:w="877" w:type="dxa"/>
          </w:tcPr>
          <w:p w:rsidR="006D070B" w:rsidRPr="000431E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82,00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68,00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5 576,00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Розчин для укладання ФЕМ РЦГ </w:t>
            </w:r>
          </w:p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Ж–1 ФЕМ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 xml:space="preserve">  </w:t>
            </w:r>
            <w:r w:rsidRPr="00893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>м3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1 860,00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1 860,00</w:t>
            </w:r>
          </w:p>
        </w:tc>
      </w:tr>
      <w:tr w:rsidR="006D070B" w:rsidTr="00E955DC">
        <w:tc>
          <w:tcPr>
            <w:tcW w:w="1015" w:type="dxa"/>
          </w:tcPr>
          <w:p w:rsidR="006D070B" w:rsidRPr="000431E1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8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Укладання гумової плитки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 xml:space="preserve">  м2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100,00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200,00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20 000,00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Pr="00770752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Плитка гумова 500*500*35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(квадрат)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ПГ 40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 xml:space="preserve">  м2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100,00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740,00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74 000,00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6D070B" w:rsidTr="00E955DC">
        <w:tc>
          <w:tcPr>
            <w:tcW w:w="7303" w:type="dxa"/>
            <w:gridSpan w:val="5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ВСЬОГО ЗА РОЗДІЛОМ:</w:t>
            </w:r>
          </w:p>
        </w:tc>
        <w:tc>
          <w:tcPr>
            <w:tcW w:w="1180" w:type="dxa"/>
          </w:tcPr>
          <w:p w:rsidR="006D070B" w:rsidRPr="00770752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61 800,00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45" w:type="dxa"/>
          </w:tcPr>
          <w:p w:rsidR="006D070B" w:rsidRPr="00770752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95 052,00</w:t>
            </w:r>
          </w:p>
        </w:tc>
      </w:tr>
      <w:tr w:rsidR="006D070B" w:rsidTr="00E955DC">
        <w:tc>
          <w:tcPr>
            <w:tcW w:w="10682" w:type="dxa"/>
            <w:gridSpan w:val="8"/>
          </w:tcPr>
          <w:p w:rsidR="006D070B" w:rsidRPr="00CE1491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</w:t>
            </w:r>
            <w:r w:rsidRPr="00CE14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Розділ 2.              Влаштування розважально-спортивного обладнання дитячого майданчика.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1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Монтування комплексу «Павучок»</w:t>
            </w:r>
          </w:p>
        </w:tc>
        <w:tc>
          <w:tcPr>
            <w:tcW w:w="877" w:type="dxa"/>
          </w:tcPr>
          <w:p w:rsidR="006D070B" w:rsidRPr="003D78E9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14 293,00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14 293,00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Дитячий спортивний комплекс «Павучок»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75 465,00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75 465,00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2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Монтування вигнутого дерев’яного 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брус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733,00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733,00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Pr="00D72358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D723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Вигнутий дерев’яний брус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Pr="00A51473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A514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4 200,00</w:t>
            </w:r>
          </w:p>
        </w:tc>
        <w:tc>
          <w:tcPr>
            <w:tcW w:w="1045" w:type="dxa"/>
          </w:tcPr>
          <w:p w:rsidR="006D070B" w:rsidRPr="00A51473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A514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4 200,00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3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Монтування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>д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 xml:space="preserve"> 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 лаб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>іринт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>а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 xml:space="preserve"> 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"Зм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>і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йка"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5 738,00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5 738,00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Pr="00D72358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Д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 xml:space="preserve">итячий 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 лаб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 xml:space="preserve">іринт 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"Зм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>і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йка"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Pr="00A51473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A514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30 700,00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 w:rsidRPr="00A514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30 700,00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4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Монтування лави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396,00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792,00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Pr="00D72358" w:rsidRDefault="006D070B" w:rsidP="00E955D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</w:pP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Лава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uk-UA" w:eastAsia="ru-RU"/>
              </w:rPr>
              <w:t>(для внутрішнього дворика)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4 000,00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8 000,00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5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Монтування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 xml:space="preserve"> ігрового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 xml:space="preserve"> міст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>ка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 xml:space="preserve"> на ланцюгах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>«Крок»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3 740,00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3 740,00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Pr="00D72358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>Дитячий ігровий міст на ланцюгах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D7235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uk-UA" w:eastAsia="ru-RU"/>
              </w:rPr>
              <w:t>«Крок»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Pr="001A53DD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1A53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20 000,00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 w:rsidRPr="001A53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20 000,00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6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Монтування дивану </w:t>
            </w: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«Глорія»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880,00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3 520,00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Pr="00E16689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Диван тримісний «Глорія»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Pr="001A53DD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1A53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4 400,00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  <w:r w:rsidRPr="001A53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1A53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00,00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7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Монтування баскетбольного кільця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882,00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1 764</w:t>
            </w:r>
            <w:r w:rsidRPr="001A53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Pr="00E16689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Спортивний елемент «Баскетбольне кільце»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Pr="001A53DD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1A53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6 000,00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Pr="001A53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 000,00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8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Монтування</w:t>
            </w: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стінки</w:t>
            </w: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для влучення в ціль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855,00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855,00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Pr="00E16689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Вулична стінка для влучення в ціль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Pr="00CE1491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E14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9 000,00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 w:rsidRPr="00CE14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9 000,00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9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Монтування ігрового модулю </w:t>
            </w: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«Хрестики – нулики»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600,00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600,00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Pr="00E16689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Ігровий модуль «Хрестики – нулики» великі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Pr="00CE1491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E14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 w:rsidRPr="00CE14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10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Монтування</w:t>
            </w:r>
            <w:r w:rsidRPr="00E16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гойдалки</w:t>
            </w: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« Гніздо»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3 800,00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3 800,00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Pr="00E16689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Гойдалка « Гніздо»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Pr="00CE1491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E14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21 500,00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 w:rsidRPr="00CE14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21 500,00</w:t>
            </w:r>
          </w:p>
        </w:tc>
      </w:tr>
      <w:tr w:rsidR="006D070B" w:rsidRPr="00E16689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11</w:t>
            </w: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Монтування комплексу:</w:t>
            </w: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дві лавки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 стіл під навісом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2 730,00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2 730,00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Pr="00E16689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Комплект</w:t>
            </w: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дві лавки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 стіл під навісом</w:t>
            </w:r>
            <w:r w:rsidRPr="00E166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4" w:type="dxa"/>
          </w:tcPr>
          <w:p w:rsidR="006D070B" w:rsidRPr="00CE1491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E14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17 000,00</w:t>
            </w: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 w:rsidRPr="00CE14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17 000,00</w:t>
            </w:r>
          </w:p>
        </w:tc>
      </w:tr>
      <w:tr w:rsidR="006D070B" w:rsidTr="00E955DC">
        <w:tc>
          <w:tcPr>
            <w:tcW w:w="101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11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77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22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78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80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45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6D070B" w:rsidTr="00E955DC">
        <w:tc>
          <w:tcPr>
            <w:tcW w:w="7303" w:type="dxa"/>
            <w:gridSpan w:val="5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ВСЬОГО ЗА РОЗДІЛОМ</w:t>
            </w:r>
          </w:p>
        </w:tc>
        <w:tc>
          <w:tcPr>
            <w:tcW w:w="1180" w:type="dxa"/>
          </w:tcPr>
          <w:p w:rsidR="006D070B" w:rsidRPr="00B33FF0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B33FF0">
              <w:rPr>
                <w:rFonts w:ascii="Times New Roman" w:hAnsi="Times New Roman" w:cs="Times New Roman"/>
                <w:b/>
                <w:lang w:val="uk-UA"/>
              </w:rPr>
              <w:t>38 565,00</w:t>
            </w:r>
          </w:p>
        </w:tc>
        <w:tc>
          <w:tcPr>
            <w:tcW w:w="1154" w:type="dxa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45" w:type="dxa"/>
          </w:tcPr>
          <w:p w:rsidR="006D070B" w:rsidRPr="00B33FF0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33FF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225 465,00</w:t>
            </w:r>
          </w:p>
        </w:tc>
      </w:tr>
      <w:tr w:rsidR="006D070B" w:rsidTr="00E955DC">
        <w:tc>
          <w:tcPr>
            <w:tcW w:w="7303" w:type="dxa"/>
            <w:gridSpan w:val="5"/>
          </w:tcPr>
          <w:p w:rsidR="006D070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                                                           ЗАГАЛЬНА ВАРТІСТЬ РОБІТ:</w:t>
            </w:r>
          </w:p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                                               ЗАГАЛЬНА ВАРТІСТЬ МАТЕРІАЛІВ:</w:t>
            </w:r>
          </w:p>
        </w:tc>
        <w:tc>
          <w:tcPr>
            <w:tcW w:w="3379" w:type="dxa"/>
            <w:gridSpan w:val="3"/>
          </w:tcPr>
          <w:p w:rsidR="006D070B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100 365,00 грн.</w:t>
            </w:r>
          </w:p>
          <w:p w:rsidR="006D070B" w:rsidRPr="00B33FF0" w:rsidRDefault="006D070B" w:rsidP="00E955D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320 517,00 грн.</w:t>
            </w:r>
          </w:p>
        </w:tc>
      </w:tr>
      <w:tr w:rsidR="006D070B" w:rsidTr="00E955DC">
        <w:tc>
          <w:tcPr>
            <w:tcW w:w="7303" w:type="dxa"/>
            <w:gridSpan w:val="5"/>
          </w:tcPr>
          <w:p w:rsidR="006D070B" w:rsidRPr="00E320CD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             </w:t>
            </w:r>
            <w:r w:rsidRPr="00E320C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ЗАГАЛЬНА ВАРТІСТЬ КОМПЛЕКСУ РОБІТ:</w:t>
            </w:r>
          </w:p>
        </w:tc>
        <w:tc>
          <w:tcPr>
            <w:tcW w:w="3379" w:type="dxa"/>
            <w:gridSpan w:val="3"/>
          </w:tcPr>
          <w:p w:rsidR="006D070B" w:rsidRDefault="006D070B" w:rsidP="00E955DC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505 058,00 грн.</w:t>
            </w:r>
          </w:p>
        </w:tc>
      </w:tr>
    </w:tbl>
    <w:p w:rsidR="00E244C6" w:rsidRDefault="00E244C6">
      <w:bookmarkStart w:id="0" w:name="_GoBack"/>
      <w:bookmarkEnd w:id="0"/>
    </w:p>
    <w:sectPr w:rsidR="00E244C6" w:rsidSect="006D0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F3"/>
    <w:rsid w:val="00274138"/>
    <w:rsid w:val="00410B5E"/>
    <w:rsid w:val="006D070B"/>
    <w:rsid w:val="008E10F3"/>
    <w:rsid w:val="00E2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2020-02-27T20:32:00Z</dcterms:created>
  <dcterms:modified xsi:type="dcterms:W3CDTF">2020-02-27T20:33:00Z</dcterms:modified>
</cp:coreProperties>
</file>