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D" w:rsidRDefault="00DB76C7">
      <w:pPr>
        <w:rPr>
          <w:lang w:val="uk-UA"/>
        </w:rPr>
      </w:pPr>
      <w:r>
        <w:rPr>
          <w:lang w:val="uk-UA"/>
        </w:rPr>
        <w:t>У відповідь на звіт щодо проекту №2203</w:t>
      </w:r>
    </w:p>
    <w:p w:rsidR="00DB76C7" w:rsidRDefault="00DB76C7">
      <w:pPr>
        <w:rPr>
          <w:lang w:val="uk-UA"/>
        </w:rPr>
      </w:pPr>
      <w:r>
        <w:rPr>
          <w:lang w:val="uk-UA"/>
        </w:rPr>
        <w:t>повідомляю, що заняття школи будуть проходити в Просторі неформальної освіти для молоді Києва, що є переможцем ГБ2. Відповідно до Положення про Громадський бюджету ми маємо можливість проводити заняття школи там без плати за оренду. Все необхідне для занять школи обладнання наявне у просторі, а також учасники школи працюватимуть на власних ноутбуках.</w:t>
      </w:r>
    </w:p>
    <w:p w:rsidR="00DB76C7" w:rsidRDefault="00DB76C7">
      <w:pPr>
        <w:rPr>
          <w:lang w:val="uk-UA"/>
        </w:rPr>
      </w:pPr>
    </w:p>
    <w:p w:rsidR="00DB76C7" w:rsidRDefault="00DB76C7">
      <w:pPr>
        <w:rPr>
          <w:lang w:val="uk-UA"/>
        </w:rPr>
      </w:pPr>
      <w:r>
        <w:rPr>
          <w:lang w:val="uk-UA"/>
        </w:rPr>
        <w:t>З повагою</w:t>
      </w:r>
    </w:p>
    <w:p w:rsidR="00DB76C7" w:rsidRDefault="00DB76C7">
      <w:pPr>
        <w:rPr>
          <w:lang w:val="uk-UA"/>
        </w:rPr>
      </w:pPr>
      <w:r>
        <w:rPr>
          <w:lang w:val="uk-UA"/>
        </w:rPr>
        <w:t>Автор проекту</w:t>
      </w:r>
    </w:p>
    <w:p w:rsidR="00DB76C7" w:rsidRPr="00DB76C7" w:rsidRDefault="00DB76C7">
      <w:pPr>
        <w:rPr>
          <w:lang w:val="uk-UA"/>
        </w:rPr>
      </w:pPr>
      <w:r>
        <w:rPr>
          <w:lang w:val="uk-UA"/>
        </w:rPr>
        <w:t>Євгеній Лохтін</w:t>
      </w:r>
      <w:bookmarkStart w:id="0" w:name="_GoBack"/>
      <w:bookmarkEnd w:id="0"/>
    </w:p>
    <w:sectPr w:rsidR="00DB76C7" w:rsidRPr="00DB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7"/>
    <w:rsid w:val="002E00AD"/>
    <w:rsid w:val="00D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43E"/>
  <w15:chartTrackingRefBased/>
  <w15:docId w15:val="{09F9C4F7-35A1-4E08-8750-6863F5F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Лохтин</dc:creator>
  <cp:keywords/>
  <dc:description/>
  <cp:lastModifiedBy>Евгений Лохтин</cp:lastModifiedBy>
  <cp:revision>1</cp:revision>
  <dcterms:created xsi:type="dcterms:W3CDTF">2019-03-25T09:20:00Z</dcterms:created>
  <dcterms:modified xsi:type="dcterms:W3CDTF">2019-03-25T09:25:00Z</dcterms:modified>
</cp:coreProperties>
</file>