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є )</w:t>
            </w:r>
            <w:proofErr w:type="gramEnd"/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99,89804 тис. грн.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</w:t>
            </w:r>
            <w:proofErr w:type="gram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)</w:t>
            </w:r>
            <w:proofErr w:type="gramEnd"/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Капітальний ремонт (облаштування) майданчику для тренування собак.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5 березня 2019  р.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spacing w:val="-3"/>
                <w:sz w:val="20"/>
                <w:szCs w:val="20"/>
              </w:rPr>
              <w:t>Капітальний ремонт (облаштування) майданчику для тренування собак.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P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Глава 12. Проектно-вишукувальн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gramEnd"/>
            <w:r w:rsidRPr="007705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P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70509"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770509" w:rsidRP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70509"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експертизи проектної 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2,70000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2,70000</w:t>
            </w:r>
          </w:p>
        </w:tc>
      </w:tr>
    </w:tbl>
    <w:p w:rsidR="00770509" w:rsidRDefault="00770509" w:rsidP="00770509">
      <w:pPr>
        <w:autoSpaceDE w:val="0"/>
        <w:autoSpaceDN w:val="0"/>
        <w:spacing w:after="0" w:line="240" w:lineRule="auto"/>
        <w:rPr>
          <w:sz w:val="2"/>
          <w:szCs w:val="2"/>
        </w:rPr>
        <w:sectPr w:rsidR="00770509">
          <w:headerReference w:type="default" r:id="rId5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80,14254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82,84254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0,34367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0,34367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P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7705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Кошти на покриття адміністративних витрат будівельних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0,06216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0,06216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80,48621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2,76216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83,24837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16,64967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16,64967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50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80,48621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19,41183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99,89804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70509" w:rsidTr="00AF5BBD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0509" w:rsidRDefault="00770509" w:rsidP="00AF5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770509" w:rsidRDefault="00770509" w:rsidP="00770509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6558B0" w:rsidRDefault="006558B0">
      <w:bookmarkStart w:id="0" w:name="_GoBack"/>
      <w:bookmarkEnd w:id="0"/>
    </w:p>
    <w:sectPr w:rsidR="006558B0" w:rsidSect="0077050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70509" w:rsidRDefault="00770509">
    <w:pPr>
      <w:tabs>
        <w:tab w:val="center" w:pos="7031"/>
        <w:tab w:val="right" w:pos="13352"/>
      </w:tabs>
      <w:autoSpaceDE w:val="0"/>
      <w:autoSpaceDN w:val="0"/>
      <w:spacing w:after="0" w:line="240" w:lineRule="auto"/>
      <w:rPr>
        <w:sz w:val="16"/>
        <w:szCs w:val="16"/>
      </w:rPr>
    </w:pPr>
    <w:r w:rsidRPr="0077050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77050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 w:rsidRPr="0077050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77050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922_ДЦ_ССР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09"/>
    <w:rsid w:val="006558B0"/>
    <w:rsid w:val="0077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</dc:creator>
  <cp:lastModifiedBy>Svoboda</cp:lastModifiedBy>
  <cp:revision>1</cp:revision>
  <dcterms:created xsi:type="dcterms:W3CDTF">2019-03-06T12:14:00Z</dcterms:created>
  <dcterms:modified xsi:type="dcterms:W3CDTF">2019-03-06T12:16:00Z</dcterms:modified>
</cp:coreProperties>
</file>