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FE" w:rsidRDefault="007C67EA">
      <w:pPr>
        <w:rPr>
          <w:b/>
          <w:sz w:val="40"/>
          <w:szCs w:val="40"/>
          <w:lang w:val="uk-UA"/>
        </w:rPr>
      </w:pPr>
      <w:r w:rsidRPr="007C67EA">
        <w:rPr>
          <w:b/>
          <w:sz w:val="40"/>
          <w:szCs w:val="40"/>
          <w:lang w:val="uk-UA"/>
        </w:rPr>
        <w:t xml:space="preserve">Проект </w:t>
      </w:r>
      <w:r w:rsidR="00E84076">
        <w:rPr>
          <w:b/>
          <w:sz w:val="40"/>
          <w:szCs w:val="40"/>
          <w:lang w:val="uk-UA"/>
        </w:rPr>
        <w:t>«</w:t>
      </w:r>
      <w:r w:rsidR="00D444B8">
        <w:rPr>
          <w:b/>
          <w:sz w:val="40"/>
          <w:szCs w:val="40"/>
          <w:lang w:val="uk-UA"/>
        </w:rPr>
        <w:t>АЗБУКА ХОРЕОГРАФІЇ</w:t>
      </w:r>
      <w:r w:rsidR="00E84076">
        <w:rPr>
          <w:b/>
          <w:sz w:val="40"/>
          <w:szCs w:val="40"/>
          <w:lang w:val="uk-UA"/>
        </w:rPr>
        <w:t>»</w:t>
      </w:r>
    </w:p>
    <w:p w:rsidR="00D444B8" w:rsidRDefault="00D444B8" w:rsidP="00DF0059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Придбання та встановлення хореографічних станків </w:t>
      </w:r>
    </w:p>
    <w:p w:rsidR="00E84076" w:rsidRDefault="00D444B8" w:rsidP="00DF0059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 дитячо-юнацьких клубах</w:t>
      </w:r>
    </w:p>
    <w:p w:rsidR="00E84076" w:rsidRPr="005F1EF4" w:rsidRDefault="00E84076" w:rsidP="00DF0059">
      <w:pPr>
        <w:rPr>
          <w:b/>
          <w:szCs w:val="28"/>
          <w:lang w:val="uk-UA"/>
        </w:rPr>
      </w:pPr>
    </w:p>
    <w:p w:rsidR="00DF0059" w:rsidRPr="007C67EA" w:rsidRDefault="00DF0059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Мета:</w:t>
      </w:r>
      <w:r w:rsidRPr="000C38A2">
        <w:rPr>
          <w:b/>
          <w:sz w:val="40"/>
          <w:szCs w:val="40"/>
          <w:lang w:val="uk-UA"/>
        </w:rPr>
        <w:t xml:space="preserve"> </w:t>
      </w:r>
      <w:r w:rsidR="00E84076" w:rsidRPr="00E84076">
        <w:rPr>
          <w:sz w:val="40"/>
          <w:szCs w:val="40"/>
          <w:lang w:val="uk-UA"/>
        </w:rPr>
        <w:t xml:space="preserve">забезпечення </w:t>
      </w:r>
      <w:r w:rsidR="00D444B8">
        <w:rPr>
          <w:sz w:val="40"/>
          <w:szCs w:val="40"/>
          <w:lang w:val="uk-UA"/>
        </w:rPr>
        <w:t>дитячо-юнацьких клубів обладнанням для занять хореографією</w:t>
      </w: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67"/>
        <w:gridCol w:w="6345"/>
        <w:gridCol w:w="964"/>
        <w:gridCol w:w="1263"/>
        <w:gridCol w:w="1411"/>
        <w:gridCol w:w="4584"/>
      </w:tblGrid>
      <w:tr w:rsidR="004764F6" w:rsidTr="00BC22FE">
        <w:tc>
          <w:tcPr>
            <w:tcW w:w="15134" w:type="dxa"/>
            <w:gridSpan w:val="6"/>
          </w:tcPr>
          <w:p w:rsidR="00DF0059" w:rsidRPr="000C38A2" w:rsidRDefault="00DF0059" w:rsidP="00B23838">
            <w:pPr>
              <w:rPr>
                <w:b/>
                <w:sz w:val="40"/>
                <w:szCs w:val="40"/>
                <w:lang w:val="uk-UA"/>
              </w:rPr>
            </w:pPr>
          </w:p>
        </w:tc>
      </w:tr>
      <w:tr w:rsidR="00B854F0" w:rsidRPr="00E054E8" w:rsidTr="00602059">
        <w:tc>
          <w:tcPr>
            <w:tcW w:w="567" w:type="dxa"/>
          </w:tcPr>
          <w:p w:rsidR="00B854F0" w:rsidRPr="00E054E8" w:rsidRDefault="00B854F0" w:rsidP="0085792D">
            <w:pPr>
              <w:rPr>
                <w:sz w:val="24"/>
                <w:szCs w:val="24"/>
                <w:lang w:val="uk-UA"/>
              </w:rPr>
            </w:pPr>
          </w:p>
          <w:p w:rsidR="00B854F0" w:rsidRPr="00E054E8" w:rsidRDefault="00B854F0" w:rsidP="008579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345" w:type="dxa"/>
          </w:tcPr>
          <w:p w:rsidR="00B854F0" w:rsidRPr="00E054E8" w:rsidRDefault="00B854F0" w:rsidP="0085792D">
            <w:pPr>
              <w:rPr>
                <w:sz w:val="24"/>
                <w:szCs w:val="24"/>
                <w:lang w:val="uk-UA"/>
              </w:rPr>
            </w:pPr>
            <w:r w:rsidRPr="00E054E8">
              <w:rPr>
                <w:sz w:val="24"/>
                <w:szCs w:val="24"/>
                <w:lang w:val="uk-UA"/>
              </w:rPr>
              <w:t>Найменування</w:t>
            </w:r>
          </w:p>
          <w:p w:rsidR="00B854F0" w:rsidRPr="00E054E8" w:rsidRDefault="00B854F0" w:rsidP="008579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B854F0" w:rsidRDefault="00B854F0" w:rsidP="0085792D">
            <w:pPr>
              <w:rPr>
                <w:sz w:val="24"/>
                <w:szCs w:val="24"/>
                <w:lang w:val="uk-UA"/>
              </w:rPr>
            </w:pPr>
            <w:r w:rsidRPr="00E054E8">
              <w:rPr>
                <w:sz w:val="24"/>
                <w:szCs w:val="24"/>
                <w:lang w:val="uk-UA"/>
              </w:rPr>
              <w:t>Кіль</w:t>
            </w:r>
          </w:p>
          <w:p w:rsidR="00B854F0" w:rsidRPr="00E054E8" w:rsidRDefault="00B854F0" w:rsidP="0085792D">
            <w:pPr>
              <w:rPr>
                <w:sz w:val="24"/>
                <w:szCs w:val="24"/>
                <w:lang w:val="uk-UA"/>
              </w:rPr>
            </w:pPr>
            <w:r w:rsidRPr="00E054E8">
              <w:rPr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263" w:type="dxa"/>
          </w:tcPr>
          <w:p w:rsidR="00B854F0" w:rsidRPr="00E054E8" w:rsidRDefault="00B854F0" w:rsidP="00E054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за м.,</w:t>
            </w:r>
            <w:r w:rsidRPr="00E054E8">
              <w:rPr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1" w:type="dxa"/>
          </w:tcPr>
          <w:p w:rsidR="00B854F0" w:rsidRPr="00E054E8" w:rsidRDefault="00B854F0" w:rsidP="0085792D">
            <w:pPr>
              <w:rPr>
                <w:sz w:val="24"/>
                <w:szCs w:val="24"/>
                <w:lang w:val="uk-UA"/>
              </w:rPr>
            </w:pPr>
            <w:r w:rsidRPr="00E054E8">
              <w:rPr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4584" w:type="dxa"/>
          </w:tcPr>
          <w:p w:rsidR="00B854F0" w:rsidRPr="00E054E8" w:rsidRDefault="00B854F0" w:rsidP="0085792D">
            <w:pPr>
              <w:rPr>
                <w:sz w:val="24"/>
                <w:szCs w:val="24"/>
                <w:lang w:val="uk-UA"/>
              </w:rPr>
            </w:pPr>
            <w:r w:rsidRPr="00E054E8">
              <w:rPr>
                <w:sz w:val="24"/>
                <w:szCs w:val="24"/>
                <w:lang w:val="uk-UA"/>
              </w:rPr>
              <w:t>Фото</w:t>
            </w:r>
          </w:p>
        </w:tc>
      </w:tr>
      <w:tr w:rsidR="00B854F0" w:rsidTr="00057932">
        <w:tc>
          <w:tcPr>
            <w:tcW w:w="567" w:type="dxa"/>
          </w:tcPr>
          <w:p w:rsidR="00B854F0" w:rsidRDefault="00B854F0" w:rsidP="008579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45" w:type="dxa"/>
          </w:tcPr>
          <w:p w:rsidR="00C56D76" w:rsidRDefault="00B854F0" w:rsidP="00C56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Станки хореографічні двор</w:t>
            </w:r>
            <w:r w:rsidR="00A269C1">
              <w:rPr>
                <w:lang w:val="uk-UA"/>
              </w:rPr>
              <w:t xml:space="preserve">івневі </w:t>
            </w:r>
            <w:r w:rsidR="00C56D76">
              <w:rPr>
                <w:lang w:val="uk-UA"/>
              </w:rPr>
              <w:t>для дитячо-юнацьких клубів «Світанок», «Романтик», «Олімпія», «Ровесник», «Веселка»:</w:t>
            </w:r>
          </w:p>
          <w:p w:rsidR="00C56D76" w:rsidRDefault="00C56D76" w:rsidP="00C56D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7433E1">
              <w:rPr>
                <w:lang w:val="uk-UA"/>
              </w:rPr>
              <w:t> </w:t>
            </w:r>
            <w:r w:rsidR="00A269C1">
              <w:rPr>
                <w:lang w:val="uk-UA"/>
              </w:rPr>
              <w:t>мобільні</w:t>
            </w:r>
            <w:r w:rsidR="007433E1">
              <w:rPr>
                <w:lang w:val="uk-UA"/>
              </w:rPr>
              <w:t xml:space="preserve"> (переносні)</w:t>
            </w:r>
            <w:r>
              <w:rPr>
                <w:lang w:val="uk-UA"/>
              </w:rPr>
              <w:t>;</w:t>
            </w:r>
          </w:p>
          <w:p w:rsidR="00644B47" w:rsidRDefault="00C56D76" w:rsidP="00BD73F5">
            <w:pPr>
              <w:ind w:right="-25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7433E1">
              <w:rPr>
                <w:lang w:val="uk-UA"/>
              </w:rPr>
              <w:t> стаціонарн</w:t>
            </w:r>
            <w:r w:rsidR="00BD73F5">
              <w:rPr>
                <w:lang w:val="uk-UA"/>
              </w:rPr>
              <w:t>і</w:t>
            </w:r>
            <w:r w:rsidR="007433E1">
              <w:rPr>
                <w:lang w:val="uk-UA"/>
              </w:rPr>
              <w:t> (з </w:t>
            </w:r>
            <w:r>
              <w:rPr>
                <w:lang w:val="uk-UA"/>
              </w:rPr>
              <w:t>настінно-підлоговим кріпленням</w:t>
            </w:r>
            <w:r w:rsidR="007433E1">
              <w:rPr>
                <w:lang w:val="uk-UA"/>
              </w:rPr>
              <w:t>)</w:t>
            </w:r>
            <w:r w:rsidR="00644B47">
              <w:rPr>
                <w:lang w:val="uk-UA"/>
              </w:rPr>
              <w:t xml:space="preserve"> </w:t>
            </w:r>
          </w:p>
          <w:p w:rsidR="00B854F0" w:rsidRDefault="00644B47" w:rsidP="00BD73F5">
            <w:pPr>
              <w:ind w:right="-250"/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із встановленням</w:t>
            </w:r>
            <w:r w:rsidR="00C56D76">
              <w:rPr>
                <w:lang w:val="uk-UA"/>
              </w:rPr>
              <w:t>.</w:t>
            </w:r>
          </w:p>
        </w:tc>
        <w:tc>
          <w:tcPr>
            <w:tcW w:w="964" w:type="dxa"/>
          </w:tcPr>
          <w:p w:rsidR="00B854F0" w:rsidRDefault="00B854F0" w:rsidP="00B23838">
            <w:pPr>
              <w:rPr>
                <w:lang w:val="uk-UA"/>
              </w:rPr>
            </w:pPr>
            <w:r>
              <w:rPr>
                <w:lang w:val="uk-UA"/>
              </w:rPr>
              <w:t>36 м.</w:t>
            </w:r>
          </w:p>
        </w:tc>
        <w:tc>
          <w:tcPr>
            <w:tcW w:w="1263" w:type="dxa"/>
          </w:tcPr>
          <w:p w:rsidR="00B854F0" w:rsidRDefault="00B854F0" w:rsidP="0085792D">
            <w:pPr>
              <w:rPr>
                <w:lang w:val="uk-UA"/>
              </w:rPr>
            </w:pPr>
            <w:r>
              <w:rPr>
                <w:lang w:val="uk-UA"/>
              </w:rPr>
              <w:t>2300,00</w:t>
            </w:r>
          </w:p>
        </w:tc>
        <w:tc>
          <w:tcPr>
            <w:tcW w:w="1411" w:type="dxa"/>
          </w:tcPr>
          <w:p w:rsidR="00B854F0" w:rsidRDefault="00B854F0" w:rsidP="0085792D">
            <w:pPr>
              <w:rPr>
                <w:lang w:val="uk-UA"/>
              </w:rPr>
            </w:pPr>
            <w:r>
              <w:rPr>
                <w:lang w:val="uk-UA"/>
              </w:rPr>
              <w:t>82800,00</w:t>
            </w:r>
          </w:p>
        </w:tc>
        <w:tc>
          <w:tcPr>
            <w:tcW w:w="4584" w:type="dxa"/>
            <w:vMerge w:val="restart"/>
          </w:tcPr>
          <w:p w:rsidR="00B854F0" w:rsidRDefault="005F1EF4" w:rsidP="0085792D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6EE62C" wp14:editId="1A810239">
                  <wp:extent cx="1464425" cy="1800000"/>
                  <wp:effectExtent l="0" t="0" r="2540" b="0"/>
                  <wp:docPr id="13" name="Рисунок 13" descr="C:\Users\PC1\Desktop\Ста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esktop\Ста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2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EF4" w:rsidRDefault="005F1EF4" w:rsidP="0085792D">
            <w:pPr>
              <w:rPr>
                <w:lang w:val="uk-UA"/>
              </w:rPr>
            </w:pPr>
          </w:p>
          <w:p w:rsidR="005F1EF4" w:rsidRDefault="005F1EF4" w:rsidP="005F1EF4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F0F2F" wp14:editId="28366D0B">
                  <wp:extent cx="1741933" cy="1800000"/>
                  <wp:effectExtent l="0" t="0" r="0" b="0"/>
                  <wp:docPr id="14" name="Рисунок 14" descr="C:\Users\PC1\Desktop\Станок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1\Desktop\Станок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93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4F0" w:rsidTr="008B1949">
        <w:tc>
          <w:tcPr>
            <w:tcW w:w="567" w:type="dxa"/>
          </w:tcPr>
          <w:p w:rsidR="00B854F0" w:rsidRDefault="00B854F0" w:rsidP="0085792D">
            <w:pPr>
              <w:rPr>
                <w:lang w:val="uk-UA"/>
              </w:rPr>
            </w:pPr>
          </w:p>
        </w:tc>
        <w:tc>
          <w:tcPr>
            <w:tcW w:w="6345" w:type="dxa"/>
          </w:tcPr>
          <w:p w:rsidR="00B854F0" w:rsidRDefault="00B854F0" w:rsidP="00B854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964" w:type="dxa"/>
          </w:tcPr>
          <w:p w:rsidR="00B854F0" w:rsidRDefault="00B854F0" w:rsidP="0085792D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B854F0" w:rsidRPr="00F05759" w:rsidRDefault="00B854F0" w:rsidP="00F248F6">
            <w:pPr>
              <w:jc w:val="both"/>
              <w:rPr>
                <w:lang w:val="uk-UA"/>
              </w:rPr>
            </w:pPr>
          </w:p>
        </w:tc>
        <w:tc>
          <w:tcPr>
            <w:tcW w:w="1411" w:type="dxa"/>
          </w:tcPr>
          <w:p w:rsidR="00B854F0" w:rsidRPr="00417C13" w:rsidRDefault="00B854F0" w:rsidP="002B1994">
            <w:pPr>
              <w:rPr>
                <w:lang w:val="uk-UA"/>
              </w:rPr>
            </w:pPr>
            <w:r>
              <w:rPr>
                <w:lang w:val="uk-UA"/>
              </w:rPr>
              <w:t>82800,00</w:t>
            </w:r>
          </w:p>
        </w:tc>
        <w:tc>
          <w:tcPr>
            <w:tcW w:w="4584" w:type="dxa"/>
            <w:vMerge/>
          </w:tcPr>
          <w:p w:rsidR="00B854F0" w:rsidRDefault="00B854F0" w:rsidP="0085792D">
            <w:pPr>
              <w:rPr>
                <w:noProof/>
                <w:lang w:eastAsia="ru-RU"/>
              </w:rPr>
            </w:pPr>
          </w:p>
        </w:tc>
      </w:tr>
      <w:tr w:rsidR="00B854F0" w:rsidTr="00F60456">
        <w:tc>
          <w:tcPr>
            <w:tcW w:w="567" w:type="dxa"/>
          </w:tcPr>
          <w:p w:rsidR="00B854F0" w:rsidRDefault="00B854F0" w:rsidP="0085792D">
            <w:pPr>
              <w:rPr>
                <w:lang w:val="uk-UA"/>
              </w:rPr>
            </w:pPr>
          </w:p>
        </w:tc>
        <w:tc>
          <w:tcPr>
            <w:tcW w:w="6345" w:type="dxa"/>
          </w:tcPr>
          <w:p w:rsidR="00B854F0" w:rsidRDefault="00B854F0" w:rsidP="00B854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Непередбачувані витрати (20%)</w:t>
            </w:r>
          </w:p>
        </w:tc>
        <w:tc>
          <w:tcPr>
            <w:tcW w:w="964" w:type="dxa"/>
          </w:tcPr>
          <w:p w:rsidR="00B854F0" w:rsidRDefault="00B854F0" w:rsidP="0085792D">
            <w:pPr>
              <w:rPr>
                <w:lang w:val="uk-UA"/>
              </w:rPr>
            </w:pPr>
          </w:p>
        </w:tc>
        <w:tc>
          <w:tcPr>
            <w:tcW w:w="1263" w:type="dxa"/>
          </w:tcPr>
          <w:p w:rsidR="00B854F0" w:rsidRPr="00F05759" w:rsidRDefault="00B854F0" w:rsidP="00F248F6">
            <w:pPr>
              <w:jc w:val="both"/>
              <w:rPr>
                <w:lang w:val="uk-UA"/>
              </w:rPr>
            </w:pPr>
          </w:p>
        </w:tc>
        <w:tc>
          <w:tcPr>
            <w:tcW w:w="1411" w:type="dxa"/>
          </w:tcPr>
          <w:p w:rsidR="00B854F0" w:rsidRPr="00417C13" w:rsidRDefault="00B854F0" w:rsidP="002B1994">
            <w:pPr>
              <w:rPr>
                <w:lang w:val="uk-UA"/>
              </w:rPr>
            </w:pPr>
            <w:r>
              <w:rPr>
                <w:lang w:val="uk-UA"/>
              </w:rPr>
              <w:t>16560,00</w:t>
            </w:r>
          </w:p>
        </w:tc>
        <w:tc>
          <w:tcPr>
            <w:tcW w:w="4584" w:type="dxa"/>
            <w:vMerge/>
          </w:tcPr>
          <w:p w:rsidR="00B854F0" w:rsidRDefault="00B854F0" w:rsidP="0085792D">
            <w:pPr>
              <w:rPr>
                <w:noProof/>
                <w:lang w:eastAsia="ru-RU"/>
              </w:rPr>
            </w:pPr>
          </w:p>
        </w:tc>
      </w:tr>
      <w:tr w:rsidR="00B854F0" w:rsidRPr="00417C13" w:rsidTr="00B4527F">
        <w:tc>
          <w:tcPr>
            <w:tcW w:w="567" w:type="dxa"/>
          </w:tcPr>
          <w:p w:rsidR="00B854F0" w:rsidRPr="00417C13" w:rsidRDefault="00B854F0" w:rsidP="0085792D">
            <w:pPr>
              <w:rPr>
                <w:b/>
                <w:lang w:val="uk-UA"/>
              </w:rPr>
            </w:pPr>
          </w:p>
        </w:tc>
        <w:tc>
          <w:tcPr>
            <w:tcW w:w="6345" w:type="dxa"/>
          </w:tcPr>
          <w:p w:rsidR="00B854F0" w:rsidRPr="00417C13" w:rsidRDefault="00B854F0" w:rsidP="00B854F0">
            <w:pPr>
              <w:jc w:val="both"/>
              <w:rPr>
                <w:b/>
                <w:lang w:val="uk-UA"/>
              </w:rPr>
            </w:pPr>
            <w:r w:rsidRPr="00417C13">
              <w:rPr>
                <w:b/>
                <w:lang w:val="uk-UA"/>
              </w:rPr>
              <w:t>Всього</w:t>
            </w:r>
          </w:p>
        </w:tc>
        <w:tc>
          <w:tcPr>
            <w:tcW w:w="964" w:type="dxa"/>
          </w:tcPr>
          <w:p w:rsidR="00B854F0" w:rsidRPr="00417C13" w:rsidRDefault="00B854F0" w:rsidP="0085792D">
            <w:pPr>
              <w:rPr>
                <w:b/>
                <w:lang w:val="uk-UA"/>
              </w:rPr>
            </w:pPr>
          </w:p>
        </w:tc>
        <w:tc>
          <w:tcPr>
            <w:tcW w:w="1263" w:type="dxa"/>
          </w:tcPr>
          <w:p w:rsidR="00B854F0" w:rsidRPr="00417C13" w:rsidRDefault="00B854F0" w:rsidP="00F248F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1" w:type="dxa"/>
          </w:tcPr>
          <w:p w:rsidR="00B854F0" w:rsidRPr="00417C13" w:rsidRDefault="00B854F0" w:rsidP="002A26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99360,00</w:t>
            </w:r>
          </w:p>
        </w:tc>
        <w:tc>
          <w:tcPr>
            <w:tcW w:w="4584" w:type="dxa"/>
          </w:tcPr>
          <w:p w:rsidR="00B854F0" w:rsidRPr="00417C13" w:rsidRDefault="00B854F0" w:rsidP="0085792D">
            <w:pPr>
              <w:rPr>
                <w:b/>
                <w:noProof/>
                <w:lang w:eastAsia="ru-RU"/>
              </w:rPr>
            </w:pPr>
          </w:p>
        </w:tc>
      </w:tr>
    </w:tbl>
    <w:p w:rsidR="006146F8" w:rsidRDefault="006146F8" w:rsidP="005F1EF4">
      <w:pPr>
        <w:jc w:val="both"/>
        <w:rPr>
          <w:lang w:val="uk-UA"/>
        </w:rPr>
      </w:pPr>
    </w:p>
    <w:sectPr w:rsidR="006146F8" w:rsidSect="008B377E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E"/>
    <w:rsid w:val="00003123"/>
    <w:rsid w:val="00015FAF"/>
    <w:rsid w:val="000416FA"/>
    <w:rsid w:val="000721A0"/>
    <w:rsid w:val="000C09EB"/>
    <w:rsid w:val="000C2AF1"/>
    <w:rsid w:val="000C38A2"/>
    <w:rsid w:val="00116A0D"/>
    <w:rsid w:val="0012104F"/>
    <w:rsid w:val="001D5988"/>
    <w:rsid w:val="001E04D2"/>
    <w:rsid w:val="00214492"/>
    <w:rsid w:val="00246A17"/>
    <w:rsid w:val="002A06A6"/>
    <w:rsid w:val="002A264D"/>
    <w:rsid w:val="002B1994"/>
    <w:rsid w:val="002B74E9"/>
    <w:rsid w:val="00383D11"/>
    <w:rsid w:val="003A55A9"/>
    <w:rsid w:val="003C00C6"/>
    <w:rsid w:val="003E6787"/>
    <w:rsid w:val="003F70B2"/>
    <w:rsid w:val="00417C13"/>
    <w:rsid w:val="00422574"/>
    <w:rsid w:val="0042744F"/>
    <w:rsid w:val="00452499"/>
    <w:rsid w:val="00470CD8"/>
    <w:rsid w:val="004764F6"/>
    <w:rsid w:val="0049246F"/>
    <w:rsid w:val="005B5CED"/>
    <w:rsid w:val="005F1EF4"/>
    <w:rsid w:val="006146F8"/>
    <w:rsid w:val="00623A50"/>
    <w:rsid w:val="006317CB"/>
    <w:rsid w:val="00634369"/>
    <w:rsid w:val="00644B47"/>
    <w:rsid w:val="006C1D41"/>
    <w:rsid w:val="007433E1"/>
    <w:rsid w:val="00797F1D"/>
    <w:rsid w:val="007C67EA"/>
    <w:rsid w:val="007D250E"/>
    <w:rsid w:val="00811031"/>
    <w:rsid w:val="0085792D"/>
    <w:rsid w:val="00866D01"/>
    <w:rsid w:val="0088072D"/>
    <w:rsid w:val="008865DA"/>
    <w:rsid w:val="008B377E"/>
    <w:rsid w:val="0091342E"/>
    <w:rsid w:val="00964883"/>
    <w:rsid w:val="00990CB7"/>
    <w:rsid w:val="009C7EF3"/>
    <w:rsid w:val="009F455D"/>
    <w:rsid w:val="00A24A82"/>
    <w:rsid w:val="00A269C1"/>
    <w:rsid w:val="00A44BA1"/>
    <w:rsid w:val="00A828D6"/>
    <w:rsid w:val="00B23838"/>
    <w:rsid w:val="00B57740"/>
    <w:rsid w:val="00B854F0"/>
    <w:rsid w:val="00BC22FE"/>
    <w:rsid w:val="00BD3D38"/>
    <w:rsid w:val="00BD6F15"/>
    <w:rsid w:val="00BD73F5"/>
    <w:rsid w:val="00C11250"/>
    <w:rsid w:val="00C516C3"/>
    <w:rsid w:val="00C56D76"/>
    <w:rsid w:val="00C641B0"/>
    <w:rsid w:val="00C74DC4"/>
    <w:rsid w:val="00D444B8"/>
    <w:rsid w:val="00DF0059"/>
    <w:rsid w:val="00E054E8"/>
    <w:rsid w:val="00E419A4"/>
    <w:rsid w:val="00E84076"/>
    <w:rsid w:val="00E95249"/>
    <w:rsid w:val="00EA6553"/>
    <w:rsid w:val="00ED4266"/>
    <w:rsid w:val="00EF0F8F"/>
    <w:rsid w:val="00F05759"/>
    <w:rsid w:val="00F248F6"/>
    <w:rsid w:val="00F6305A"/>
    <w:rsid w:val="00F94103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D11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44F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D11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42744F"/>
    <w:rPr>
      <w:rFonts w:eastAsiaTheme="majorEastAsia" w:cstheme="majorBidi"/>
      <w:b/>
      <w:bCs/>
      <w:szCs w:val="26"/>
    </w:rPr>
  </w:style>
  <w:style w:type="character" w:styleId="a3">
    <w:name w:val="Hyperlink"/>
    <w:basedOn w:val="a0"/>
    <w:uiPriority w:val="99"/>
    <w:unhideWhenUsed/>
    <w:rsid w:val="006146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D11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44F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D11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42744F"/>
    <w:rPr>
      <w:rFonts w:eastAsiaTheme="majorEastAsia" w:cstheme="majorBidi"/>
      <w:b/>
      <w:bCs/>
      <w:szCs w:val="26"/>
    </w:rPr>
  </w:style>
  <w:style w:type="character" w:styleId="a3">
    <w:name w:val="Hyperlink"/>
    <w:basedOn w:val="a0"/>
    <w:uiPriority w:val="99"/>
    <w:unhideWhenUsed/>
    <w:rsid w:val="006146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117E-07A5-43A5-BC1D-58E81F91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2019-02-28T10:07:00Z</cp:lastPrinted>
  <dcterms:created xsi:type="dcterms:W3CDTF">2019-03-01T09:38:00Z</dcterms:created>
  <dcterms:modified xsi:type="dcterms:W3CDTF">2019-03-02T14:33:00Z</dcterms:modified>
</cp:coreProperties>
</file>