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7C" w:rsidRPr="00436E7C" w:rsidRDefault="00436E7C" w:rsidP="00436E7C">
      <w:pPr>
        <w:jc w:val="center"/>
        <w:rPr>
          <w:b/>
        </w:rPr>
      </w:pPr>
      <w:r w:rsidRPr="00436E7C">
        <w:rPr>
          <w:b/>
        </w:rPr>
        <w:t>БЮДЖЕТ ІПО</w:t>
      </w:r>
      <w:r w:rsidR="005662A2">
        <w:rPr>
          <w:b/>
        </w:rPr>
        <w:t>- ТА КАНІС</w:t>
      </w:r>
      <w:r w:rsidRPr="00436E7C">
        <w:rPr>
          <w:b/>
        </w:rPr>
        <w:t>ТЕРАПІЯ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497"/>
        <w:gridCol w:w="1971"/>
        <w:gridCol w:w="1970"/>
        <w:gridCol w:w="1970"/>
      </w:tblGrid>
      <w:tr w:rsidR="00436E7C" w:rsidTr="0054453F">
        <w:tc>
          <w:tcPr>
            <w:tcW w:w="447" w:type="dxa"/>
            <w:vAlign w:val="center"/>
          </w:tcPr>
          <w:p w:rsidR="00436E7C" w:rsidRPr="00D84089" w:rsidRDefault="00436E7C" w:rsidP="0054453F">
            <w:pPr>
              <w:jc w:val="center"/>
              <w:rPr>
                <w:b/>
                <w:noProof/>
                <w:lang w:eastAsia="uk-UA"/>
              </w:rPr>
            </w:pPr>
            <w:bookmarkStart w:id="0" w:name="_GoBack"/>
            <w:bookmarkEnd w:id="0"/>
            <w:r w:rsidRPr="00D84089">
              <w:rPr>
                <w:b/>
                <w:noProof/>
                <w:lang w:eastAsia="uk-UA"/>
              </w:rPr>
              <w:t>№</w:t>
            </w:r>
          </w:p>
        </w:tc>
        <w:tc>
          <w:tcPr>
            <w:tcW w:w="3497" w:type="dxa"/>
            <w:vAlign w:val="center"/>
          </w:tcPr>
          <w:p w:rsidR="00436E7C" w:rsidRPr="00D84089" w:rsidRDefault="00436E7C" w:rsidP="0054453F">
            <w:pPr>
              <w:jc w:val="center"/>
              <w:rPr>
                <w:b/>
                <w:noProof/>
                <w:lang w:eastAsia="uk-UA"/>
              </w:rPr>
            </w:pPr>
            <w:r w:rsidRPr="00D84089">
              <w:rPr>
                <w:b/>
                <w:noProof/>
                <w:lang w:eastAsia="uk-UA"/>
              </w:rPr>
              <w:t>СТАТТЯ</w:t>
            </w:r>
          </w:p>
        </w:tc>
        <w:tc>
          <w:tcPr>
            <w:tcW w:w="1971" w:type="dxa"/>
            <w:vAlign w:val="center"/>
          </w:tcPr>
          <w:p w:rsidR="00436E7C" w:rsidRPr="00D84089" w:rsidRDefault="00436E7C" w:rsidP="0054453F">
            <w:pPr>
              <w:jc w:val="center"/>
              <w:rPr>
                <w:b/>
                <w:noProof/>
                <w:lang w:eastAsia="uk-UA"/>
              </w:rPr>
            </w:pPr>
            <w:r w:rsidRPr="00D84089">
              <w:rPr>
                <w:b/>
                <w:noProof/>
                <w:lang w:eastAsia="uk-UA"/>
              </w:rPr>
              <w:t>ВАРТІСТЬ ЗА ОДИНИЦЮ</w:t>
            </w:r>
            <w:r w:rsidR="0054453F">
              <w:rPr>
                <w:b/>
                <w:noProof/>
                <w:lang w:eastAsia="uk-UA"/>
              </w:rPr>
              <w:t xml:space="preserve"> В </w:t>
            </w:r>
            <w:r w:rsidRPr="00D84089">
              <w:rPr>
                <w:b/>
                <w:noProof/>
                <w:lang w:eastAsia="uk-UA"/>
              </w:rPr>
              <w:t>ГРН.</w:t>
            </w:r>
          </w:p>
        </w:tc>
        <w:tc>
          <w:tcPr>
            <w:tcW w:w="1970" w:type="dxa"/>
            <w:vAlign w:val="center"/>
          </w:tcPr>
          <w:p w:rsidR="00436E7C" w:rsidRPr="00D84089" w:rsidRDefault="00436E7C" w:rsidP="0054453F">
            <w:pPr>
              <w:jc w:val="center"/>
              <w:rPr>
                <w:b/>
                <w:noProof/>
                <w:lang w:eastAsia="uk-UA"/>
              </w:rPr>
            </w:pPr>
            <w:r w:rsidRPr="00D84089">
              <w:rPr>
                <w:b/>
                <w:noProof/>
                <w:lang w:eastAsia="uk-UA"/>
              </w:rPr>
              <w:t>КІЛЬКІСТЬ</w:t>
            </w:r>
          </w:p>
        </w:tc>
        <w:tc>
          <w:tcPr>
            <w:tcW w:w="1970" w:type="dxa"/>
            <w:vAlign w:val="center"/>
          </w:tcPr>
          <w:p w:rsidR="00436E7C" w:rsidRPr="00D84089" w:rsidRDefault="00436E7C" w:rsidP="0054453F">
            <w:pPr>
              <w:jc w:val="center"/>
              <w:rPr>
                <w:b/>
                <w:noProof/>
                <w:lang w:eastAsia="uk-UA"/>
              </w:rPr>
            </w:pPr>
            <w:r w:rsidRPr="00D84089">
              <w:rPr>
                <w:b/>
                <w:noProof/>
                <w:lang w:eastAsia="uk-UA"/>
              </w:rPr>
              <w:t>ЗАГАЛЬНА ВАРТІСТЬ ГРН. З ПДВ</w:t>
            </w:r>
          </w:p>
        </w:tc>
      </w:tr>
      <w:tr w:rsidR="00436E7C" w:rsidTr="00784C3A">
        <w:tc>
          <w:tcPr>
            <w:tcW w:w="447" w:type="dxa"/>
          </w:tcPr>
          <w:p w:rsidR="00436E7C" w:rsidRDefault="00436E7C" w:rsidP="00636E0C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</w:t>
            </w:r>
          </w:p>
        </w:tc>
        <w:tc>
          <w:tcPr>
            <w:tcW w:w="3497" w:type="dxa"/>
          </w:tcPr>
          <w:p w:rsidR="00436E7C" w:rsidRPr="00E82F39" w:rsidRDefault="00E82F39" w:rsidP="00636E0C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Іпотерапія 1 курс/1 дитину (10 занять) х 50 дітей=</w:t>
            </w:r>
          </w:p>
        </w:tc>
        <w:tc>
          <w:tcPr>
            <w:tcW w:w="1971" w:type="dxa"/>
            <w:vAlign w:val="center"/>
          </w:tcPr>
          <w:p w:rsidR="00436E7C" w:rsidRPr="009C1A5B" w:rsidRDefault="009C1A5B" w:rsidP="00636E0C">
            <w:pPr>
              <w:jc w:val="center"/>
              <w:rPr>
                <w:noProof/>
                <w:lang w:val="ru-RU" w:eastAsia="uk-UA"/>
              </w:rPr>
            </w:pPr>
            <w:r>
              <w:rPr>
                <w:noProof/>
                <w:lang w:eastAsia="uk-UA"/>
              </w:rPr>
              <w:t>5</w:t>
            </w:r>
            <w:r>
              <w:rPr>
                <w:noProof/>
                <w:lang w:val="ru-RU" w:eastAsia="uk-UA"/>
              </w:rPr>
              <w:t>28</w:t>
            </w:r>
          </w:p>
        </w:tc>
        <w:tc>
          <w:tcPr>
            <w:tcW w:w="1970" w:type="dxa"/>
            <w:vAlign w:val="center"/>
          </w:tcPr>
          <w:p w:rsidR="00436E7C" w:rsidRDefault="00784C3A" w:rsidP="00636E0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500</w:t>
            </w:r>
          </w:p>
        </w:tc>
        <w:tc>
          <w:tcPr>
            <w:tcW w:w="1970" w:type="dxa"/>
            <w:vAlign w:val="center"/>
          </w:tcPr>
          <w:p w:rsidR="00436E7C" w:rsidRDefault="004B6358" w:rsidP="00636E0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264 0</w:t>
            </w:r>
            <w:r w:rsidR="0054453F">
              <w:rPr>
                <w:noProof/>
                <w:lang w:eastAsia="uk-UA"/>
              </w:rPr>
              <w:t>00</w:t>
            </w:r>
          </w:p>
        </w:tc>
      </w:tr>
      <w:tr w:rsidR="00784C3A" w:rsidTr="00784C3A">
        <w:tc>
          <w:tcPr>
            <w:tcW w:w="447" w:type="dxa"/>
          </w:tcPr>
          <w:p w:rsidR="00784C3A" w:rsidRDefault="00784C3A" w:rsidP="00636E0C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</w:t>
            </w:r>
          </w:p>
        </w:tc>
        <w:tc>
          <w:tcPr>
            <w:tcW w:w="3497" w:type="dxa"/>
          </w:tcPr>
          <w:p w:rsidR="00784C3A" w:rsidRDefault="00784C3A" w:rsidP="00636E0C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Каністерапія 1 курс/1 дитину (10 занять) х 50 дітей=</w:t>
            </w:r>
          </w:p>
        </w:tc>
        <w:tc>
          <w:tcPr>
            <w:tcW w:w="1971" w:type="dxa"/>
            <w:vAlign w:val="center"/>
          </w:tcPr>
          <w:p w:rsidR="00784C3A" w:rsidRPr="009C1A5B" w:rsidRDefault="009C1A5B" w:rsidP="00636E0C">
            <w:pPr>
              <w:jc w:val="center"/>
              <w:rPr>
                <w:noProof/>
                <w:lang w:val="ru-RU" w:eastAsia="uk-UA"/>
              </w:rPr>
            </w:pPr>
            <w:r>
              <w:rPr>
                <w:noProof/>
                <w:lang w:eastAsia="uk-UA"/>
              </w:rPr>
              <w:t>5</w:t>
            </w:r>
            <w:r>
              <w:rPr>
                <w:noProof/>
                <w:lang w:val="ru-RU" w:eastAsia="uk-UA"/>
              </w:rPr>
              <w:t>28</w:t>
            </w:r>
          </w:p>
        </w:tc>
        <w:tc>
          <w:tcPr>
            <w:tcW w:w="1970" w:type="dxa"/>
            <w:vAlign w:val="center"/>
          </w:tcPr>
          <w:p w:rsidR="00784C3A" w:rsidRDefault="00784C3A" w:rsidP="00636E0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500</w:t>
            </w:r>
          </w:p>
        </w:tc>
        <w:tc>
          <w:tcPr>
            <w:tcW w:w="1970" w:type="dxa"/>
            <w:vAlign w:val="center"/>
          </w:tcPr>
          <w:p w:rsidR="00784C3A" w:rsidRDefault="004B6358" w:rsidP="00636E0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264 0</w:t>
            </w:r>
            <w:r w:rsidR="0054453F">
              <w:rPr>
                <w:noProof/>
                <w:lang w:eastAsia="uk-UA"/>
              </w:rPr>
              <w:t>00</w:t>
            </w:r>
          </w:p>
        </w:tc>
      </w:tr>
      <w:tr w:rsidR="00784C3A" w:rsidTr="00784C3A">
        <w:tc>
          <w:tcPr>
            <w:tcW w:w="447" w:type="dxa"/>
          </w:tcPr>
          <w:p w:rsidR="00784C3A" w:rsidRDefault="00784C3A" w:rsidP="00636E0C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3</w:t>
            </w:r>
          </w:p>
        </w:tc>
        <w:tc>
          <w:tcPr>
            <w:tcW w:w="3497" w:type="dxa"/>
          </w:tcPr>
          <w:p w:rsidR="00784C3A" w:rsidRDefault="000D5D22" w:rsidP="00636E0C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Логістика таксі (60 км в обидва бо</w:t>
            </w:r>
            <w:r w:rsidR="00784C3A">
              <w:rPr>
                <w:noProof/>
                <w:lang w:eastAsia="uk-UA"/>
              </w:rPr>
              <w:t>к</w:t>
            </w:r>
            <w:r>
              <w:rPr>
                <w:noProof/>
                <w:lang w:eastAsia="uk-UA"/>
              </w:rPr>
              <w:t>и</w:t>
            </w:r>
            <w:r w:rsidR="00784C3A">
              <w:rPr>
                <w:noProof/>
                <w:lang w:eastAsia="uk-UA"/>
              </w:rPr>
              <w:t xml:space="preserve"> від терцентру вул.Курнатовського</w:t>
            </w:r>
            <w:r>
              <w:rPr>
                <w:noProof/>
                <w:lang w:eastAsia="uk-UA"/>
              </w:rPr>
              <w:t xml:space="preserve">,7А до Іподрому коштує </w:t>
            </w:r>
            <w:r w:rsidR="00784C3A">
              <w:rPr>
                <w:noProof/>
                <w:lang w:eastAsia="uk-UA"/>
              </w:rPr>
              <w:t xml:space="preserve">520 грн. х 200 поїздок </w:t>
            </w:r>
            <w:r>
              <w:rPr>
                <w:noProof/>
                <w:lang w:eastAsia="uk-UA"/>
              </w:rPr>
              <w:t>)</w:t>
            </w:r>
          </w:p>
        </w:tc>
        <w:tc>
          <w:tcPr>
            <w:tcW w:w="1971" w:type="dxa"/>
            <w:vAlign w:val="center"/>
          </w:tcPr>
          <w:p w:rsidR="00784C3A" w:rsidRDefault="00784C3A" w:rsidP="00636E0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520</w:t>
            </w:r>
          </w:p>
        </w:tc>
        <w:tc>
          <w:tcPr>
            <w:tcW w:w="1970" w:type="dxa"/>
            <w:vAlign w:val="center"/>
          </w:tcPr>
          <w:p w:rsidR="00784C3A" w:rsidRDefault="00977194" w:rsidP="00636E0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5</w:t>
            </w:r>
            <w:r w:rsidR="00784C3A">
              <w:rPr>
                <w:noProof/>
                <w:lang w:eastAsia="uk-UA"/>
              </w:rPr>
              <w:t>00</w:t>
            </w:r>
          </w:p>
        </w:tc>
        <w:tc>
          <w:tcPr>
            <w:tcW w:w="1970" w:type="dxa"/>
            <w:vAlign w:val="center"/>
          </w:tcPr>
          <w:p w:rsidR="00784C3A" w:rsidRDefault="00977194" w:rsidP="00636E0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260</w:t>
            </w:r>
            <w:r w:rsidR="0054453F">
              <w:rPr>
                <w:noProof/>
                <w:lang w:eastAsia="uk-UA"/>
              </w:rPr>
              <w:t xml:space="preserve"> 000</w:t>
            </w:r>
          </w:p>
        </w:tc>
      </w:tr>
      <w:tr w:rsidR="009C1A5B" w:rsidTr="00784C3A">
        <w:tc>
          <w:tcPr>
            <w:tcW w:w="447" w:type="dxa"/>
          </w:tcPr>
          <w:p w:rsidR="009C1A5B" w:rsidRDefault="009C1A5B" w:rsidP="00636E0C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4</w:t>
            </w:r>
          </w:p>
        </w:tc>
        <w:tc>
          <w:tcPr>
            <w:tcW w:w="3497" w:type="dxa"/>
          </w:tcPr>
          <w:p w:rsidR="009C1A5B" w:rsidRDefault="009C1A5B" w:rsidP="00636E0C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Резерв 20%</w:t>
            </w:r>
          </w:p>
        </w:tc>
        <w:tc>
          <w:tcPr>
            <w:tcW w:w="1971" w:type="dxa"/>
            <w:vAlign w:val="center"/>
          </w:tcPr>
          <w:p w:rsidR="009C1A5B" w:rsidRDefault="009C1A5B" w:rsidP="00636E0C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1970" w:type="dxa"/>
            <w:vAlign w:val="center"/>
          </w:tcPr>
          <w:p w:rsidR="009C1A5B" w:rsidRDefault="009C1A5B" w:rsidP="00636E0C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1970" w:type="dxa"/>
            <w:vAlign w:val="center"/>
          </w:tcPr>
          <w:p w:rsidR="009C1A5B" w:rsidRDefault="004B6358" w:rsidP="00636E0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157 600</w:t>
            </w:r>
          </w:p>
        </w:tc>
      </w:tr>
      <w:tr w:rsidR="00784C3A" w:rsidTr="00784C3A">
        <w:tc>
          <w:tcPr>
            <w:tcW w:w="447" w:type="dxa"/>
          </w:tcPr>
          <w:p w:rsidR="00784C3A" w:rsidRDefault="00784C3A" w:rsidP="00636E0C">
            <w:pPr>
              <w:rPr>
                <w:noProof/>
                <w:lang w:eastAsia="uk-UA"/>
              </w:rPr>
            </w:pPr>
          </w:p>
        </w:tc>
        <w:tc>
          <w:tcPr>
            <w:tcW w:w="3497" w:type="dxa"/>
          </w:tcPr>
          <w:p w:rsidR="00784C3A" w:rsidRDefault="00784C3A" w:rsidP="00636E0C">
            <w:pPr>
              <w:rPr>
                <w:noProof/>
                <w:lang w:eastAsia="uk-UA"/>
              </w:rPr>
            </w:pPr>
            <w:r w:rsidRPr="00846513">
              <w:rPr>
                <w:b/>
                <w:noProof/>
                <w:lang w:eastAsia="uk-UA"/>
              </w:rPr>
              <w:t>ВСЬОГО</w:t>
            </w:r>
          </w:p>
        </w:tc>
        <w:tc>
          <w:tcPr>
            <w:tcW w:w="1971" w:type="dxa"/>
          </w:tcPr>
          <w:p w:rsidR="00784C3A" w:rsidRDefault="00784C3A" w:rsidP="00636E0C">
            <w:pPr>
              <w:rPr>
                <w:noProof/>
                <w:lang w:eastAsia="uk-UA"/>
              </w:rPr>
            </w:pPr>
          </w:p>
        </w:tc>
        <w:tc>
          <w:tcPr>
            <w:tcW w:w="1970" w:type="dxa"/>
          </w:tcPr>
          <w:p w:rsidR="00784C3A" w:rsidRDefault="00784C3A" w:rsidP="00636E0C">
            <w:pPr>
              <w:rPr>
                <w:noProof/>
                <w:lang w:eastAsia="uk-UA"/>
              </w:rPr>
            </w:pPr>
          </w:p>
        </w:tc>
        <w:tc>
          <w:tcPr>
            <w:tcW w:w="1970" w:type="dxa"/>
          </w:tcPr>
          <w:p w:rsidR="00784C3A" w:rsidRPr="004B6358" w:rsidRDefault="004B6358" w:rsidP="004B6358">
            <w:pPr>
              <w:jc w:val="center"/>
              <w:rPr>
                <w:b/>
                <w:noProof/>
                <w:lang w:val="ru-RU" w:eastAsia="uk-UA"/>
              </w:rPr>
            </w:pPr>
            <w:r>
              <w:rPr>
                <w:b/>
                <w:noProof/>
                <w:lang w:val="ru-RU" w:eastAsia="uk-UA"/>
              </w:rPr>
              <w:t>945 6</w:t>
            </w:r>
            <w:r w:rsidRPr="004B6358">
              <w:rPr>
                <w:b/>
                <w:noProof/>
                <w:lang w:val="ru-RU" w:eastAsia="uk-UA"/>
              </w:rPr>
              <w:t>00</w:t>
            </w:r>
          </w:p>
        </w:tc>
      </w:tr>
    </w:tbl>
    <w:p w:rsidR="00436E7C" w:rsidRDefault="00436E7C"/>
    <w:p w:rsidR="009C1A5B" w:rsidRDefault="009C1A5B"/>
    <w:sectPr w:rsidR="009C1A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7C"/>
    <w:rsid w:val="000D5D22"/>
    <w:rsid w:val="00436E7C"/>
    <w:rsid w:val="004B6358"/>
    <w:rsid w:val="0054453F"/>
    <w:rsid w:val="005662A2"/>
    <w:rsid w:val="006E5C6B"/>
    <w:rsid w:val="00784C3A"/>
    <w:rsid w:val="00977194"/>
    <w:rsid w:val="009C1A5B"/>
    <w:rsid w:val="00E82F39"/>
    <w:rsid w:val="00F5009C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dcterms:created xsi:type="dcterms:W3CDTF">2019-03-05T07:40:00Z</dcterms:created>
  <dcterms:modified xsi:type="dcterms:W3CDTF">2019-03-06T15:11:00Z</dcterms:modified>
</cp:coreProperties>
</file>