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2414"/>
        <w:gridCol w:w="3145"/>
      </w:tblGrid>
      <w:tr w:rsidR="0059730E" w:rsidRPr="008E5080" w:rsidTr="00233162">
        <w:trPr>
          <w:trHeight w:val="3194"/>
        </w:trPr>
        <w:tc>
          <w:tcPr>
            <w:tcW w:w="12414" w:type="dxa"/>
          </w:tcPr>
          <w:p w:rsidR="008E5080" w:rsidRPr="008E5080" w:rsidRDefault="008E5080" w:rsidP="008E5080">
            <w:pPr>
              <w:pStyle w:val="a4"/>
              <w:numPr>
                <w:ilvl w:val="0"/>
                <w:numId w:val="1"/>
              </w:numPr>
              <w:rPr>
                <w:sz w:val="48"/>
                <w:szCs w:val="48"/>
                <w:lang w:val="ru-RU"/>
              </w:rPr>
            </w:pPr>
            <w:r w:rsidRPr="008E5080">
              <w:rPr>
                <w:sz w:val="48"/>
                <w:szCs w:val="48"/>
              </w:rPr>
              <w:t>в</w:t>
            </w:r>
            <w:r w:rsidR="0059730E" w:rsidRPr="008E5080">
              <w:rPr>
                <w:sz w:val="48"/>
                <w:szCs w:val="48"/>
              </w:rPr>
              <w:t>лаштування пішохідних</w:t>
            </w:r>
            <w:r w:rsidR="0059730E" w:rsidRPr="008E5080">
              <w:rPr>
                <w:sz w:val="48"/>
                <w:szCs w:val="48"/>
                <w:lang w:val="ru-RU"/>
              </w:rPr>
              <w:t xml:space="preserve"> </w:t>
            </w:r>
            <w:r w:rsidR="0059730E" w:rsidRPr="008E5080">
              <w:rPr>
                <w:sz w:val="48"/>
                <w:szCs w:val="48"/>
              </w:rPr>
              <w:t>доріжок з ФЕМ (60мм) - 409м</w:t>
            </w:r>
            <w:r w:rsidR="0059730E" w:rsidRPr="008E5080">
              <w:rPr>
                <w:sz w:val="48"/>
                <w:szCs w:val="48"/>
                <w:vertAlign w:val="superscript"/>
              </w:rPr>
              <w:t>2</w:t>
            </w:r>
          </w:p>
          <w:p w:rsidR="008E5080" w:rsidRPr="008E5080" w:rsidRDefault="0059730E" w:rsidP="008E5080">
            <w:pPr>
              <w:pStyle w:val="a4"/>
              <w:numPr>
                <w:ilvl w:val="0"/>
                <w:numId w:val="1"/>
              </w:numPr>
              <w:rPr>
                <w:sz w:val="48"/>
                <w:szCs w:val="48"/>
              </w:rPr>
            </w:pPr>
            <w:proofErr w:type="spellStart"/>
            <w:r w:rsidRPr="008E5080">
              <w:rPr>
                <w:sz w:val="48"/>
                <w:szCs w:val="48"/>
                <w:lang w:val="ru-RU"/>
              </w:rPr>
              <w:t>пiдготовка</w:t>
            </w:r>
            <w:proofErr w:type="spellEnd"/>
            <w:r w:rsidRPr="008E5080">
              <w:rPr>
                <w:sz w:val="48"/>
                <w:szCs w:val="48"/>
                <w:lang w:val="ru-RU"/>
              </w:rPr>
              <w:t xml:space="preserve"> </w:t>
            </w:r>
            <w:proofErr w:type="spellStart"/>
            <w:r w:rsidRPr="008E5080">
              <w:rPr>
                <w:sz w:val="48"/>
                <w:szCs w:val="48"/>
                <w:lang w:val="ru-RU"/>
              </w:rPr>
              <w:t>ґрунту</w:t>
            </w:r>
            <w:proofErr w:type="spellEnd"/>
            <w:r w:rsidRPr="008E5080">
              <w:rPr>
                <w:sz w:val="48"/>
                <w:szCs w:val="48"/>
                <w:lang w:val="ru-RU"/>
              </w:rPr>
              <w:t xml:space="preserve"> для </w:t>
            </w:r>
            <w:proofErr w:type="spellStart"/>
            <w:r w:rsidRPr="008E5080">
              <w:rPr>
                <w:sz w:val="48"/>
                <w:szCs w:val="48"/>
                <w:lang w:val="ru-RU"/>
              </w:rPr>
              <w:t>влаштування</w:t>
            </w:r>
            <w:proofErr w:type="spellEnd"/>
            <w:r w:rsidRPr="008E5080">
              <w:rPr>
                <w:sz w:val="48"/>
                <w:szCs w:val="48"/>
                <w:lang w:val="ru-RU"/>
              </w:rPr>
              <w:t xml:space="preserve"> партерного та </w:t>
            </w:r>
            <w:proofErr w:type="spellStart"/>
            <w:r w:rsidRPr="008E5080">
              <w:rPr>
                <w:sz w:val="48"/>
                <w:szCs w:val="48"/>
                <w:lang w:val="ru-RU"/>
              </w:rPr>
              <w:t>звичайного</w:t>
            </w:r>
            <w:proofErr w:type="spellEnd"/>
            <w:r w:rsidRPr="008E5080">
              <w:rPr>
                <w:sz w:val="48"/>
                <w:szCs w:val="48"/>
                <w:lang w:val="ru-RU"/>
              </w:rPr>
              <w:t xml:space="preserve"> </w:t>
            </w:r>
            <w:proofErr w:type="spellStart"/>
            <w:r w:rsidRPr="008E5080">
              <w:rPr>
                <w:sz w:val="48"/>
                <w:szCs w:val="48"/>
                <w:lang w:val="ru-RU"/>
              </w:rPr>
              <w:t>газонiв</w:t>
            </w:r>
            <w:proofErr w:type="spellEnd"/>
            <w:r w:rsidRPr="008E5080">
              <w:rPr>
                <w:sz w:val="48"/>
                <w:szCs w:val="48"/>
                <w:lang w:val="ru-RU"/>
              </w:rPr>
              <w:t xml:space="preserve"> </w:t>
            </w:r>
            <w:proofErr w:type="spellStart"/>
            <w:r w:rsidRPr="008E5080">
              <w:rPr>
                <w:sz w:val="48"/>
                <w:szCs w:val="48"/>
                <w:lang w:val="ru-RU"/>
              </w:rPr>
              <w:t>механiзованим</w:t>
            </w:r>
            <w:proofErr w:type="spellEnd"/>
            <w:r w:rsidRPr="008E5080">
              <w:rPr>
                <w:sz w:val="48"/>
                <w:szCs w:val="48"/>
                <w:lang w:val="ru-RU"/>
              </w:rPr>
              <w:t xml:space="preserve"> та </w:t>
            </w:r>
            <w:proofErr w:type="spellStart"/>
            <w:r w:rsidRPr="008E5080">
              <w:rPr>
                <w:sz w:val="48"/>
                <w:szCs w:val="48"/>
                <w:lang w:val="ru-RU"/>
              </w:rPr>
              <w:t>ручним</w:t>
            </w:r>
            <w:proofErr w:type="spellEnd"/>
            <w:r w:rsidRPr="008E5080">
              <w:rPr>
                <w:sz w:val="48"/>
                <w:szCs w:val="48"/>
                <w:lang w:val="ru-RU"/>
              </w:rPr>
              <w:t xml:space="preserve"> способами з </w:t>
            </w:r>
            <w:proofErr w:type="spellStart"/>
            <w:r w:rsidRPr="008E5080">
              <w:rPr>
                <w:sz w:val="48"/>
                <w:szCs w:val="48"/>
                <w:lang w:val="ru-RU"/>
              </w:rPr>
              <w:t>внесенням</w:t>
            </w:r>
            <w:proofErr w:type="spellEnd"/>
            <w:r w:rsidRPr="008E5080">
              <w:rPr>
                <w:sz w:val="48"/>
                <w:szCs w:val="48"/>
                <w:lang w:val="ru-RU"/>
              </w:rPr>
              <w:t xml:space="preserve"> </w:t>
            </w:r>
            <w:proofErr w:type="spellStart"/>
            <w:r w:rsidRPr="008E5080">
              <w:rPr>
                <w:sz w:val="48"/>
                <w:szCs w:val="48"/>
                <w:lang w:val="ru-RU"/>
              </w:rPr>
              <w:t>рослинної</w:t>
            </w:r>
            <w:proofErr w:type="spellEnd"/>
            <w:r w:rsidRPr="008E5080">
              <w:rPr>
                <w:sz w:val="48"/>
                <w:szCs w:val="48"/>
                <w:lang w:val="ru-RU"/>
              </w:rPr>
              <w:t xml:space="preserve"> </w:t>
            </w:r>
            <w:proofErr w:type="spellStart"/>
            <w:r w:rsidRPr="008E5080">
              <w:rPr>
                <w:sz w:val="48"/>
                <w:szCs w:val="48"/>
                <w:lang w:val="ru-RU"/>
              </w:rPr>
              <w:t>землi</w:t>
            </w:r>
            <w:proofErr w:type="spellEnd"/>
            <w:r w:rsidRPr="008E5080">
              <w:rPr>
                <w:sz w:val="48"/>
                <w:szCs w:val="48"/>
                <w:lang w:val="ru-RU"/>
              </w:rPr>
              <w:t xml:space="preserve"> шаром 15 см, </w:t>
            </w:r>
            <w:proofErr w:type="spellStart"/>
            <w:proofErr w:type="gramStart"/>
            <w:r w:rsidRPr="008E5080">
              <w:rPr>
                <w:sz w:val="48"/>
                <w:szCs w:val="48"/>
                <w:lang w:val="ru-RU"/>
              </w:rPr>
              <w:t>п</w:t>
            </w:r>
            <w:proofErr w:type="gramEnd"/>
            <w:r w:rsidRPr="008E5080">
              <w:rPr>
                <w:sz w:val="48"/>
                <w:szCs w:val="48"/>
                <w:lang w:val="ru-RU"/>
              </w:rPr>
              <w:t>ідготовка</w:t>
            </w:r>
            <w:proofErr w:type="spellEnd"/>
            <w:r w:rsidRPr="008E5080">
              <w:rPr>
                <w:sz w:val="48"/>
                <w:szCs w:val="48"/>
              </w:rPr>
              <w:t xml:space="preserve"> </w:t>
            </w:r>
            <w:proofErr w:type="spellStart"/>
            <w:r w:rsidR="008E5080" w:rsidRPr="008E5080">
              <w:rPr>
                <w:sz w:val="48"/>
                <w:szCs w:val="48"/>
              </w:rPr>
              <w:t>грунту</w:t>
            </w:r>
            <w:proofErr w:type="spellEnd"/>
            <w:r w:rsidR="008E5080" w:rsidRPr="008E5080">
              <w:rPr>
                <w:sz w:val="48"/>
                <w:szCs w:val="48"/>
              </w:rPr>
              <w:t xml:space="preserve"> та посів газону</w:t>
            </w:r>
          </w:p>
          <w:p w:rsidR="008E5080" w:rsidRPr="008E5080" w:rsidRDefault="0059730E" w:rsidP="008E5080">
            <w:pPr>
              <w:pStyle w:val="a4"/>
              <w:numPr>
                <w:ilvl w:val="0"/>
                <w:numId w:val="1"/>
              </w:numPr>
              <w:rPr>
                <w:sz w:val="48"/>
                <w:szCs w:val="48"/>
                <w:lang w:val="ru-RU"/>
              </w:rPr>
            </w:pPr>
            <w:r w:rsidRPr="008E5080">
              <w:rPr>
                <w:sz w:val="48"/>
                <w:szCs w:val="48"/>
              </w:rPr>
              <w:t xml:space="preserve">встановлення </w:t>
            </w:r>
            <w:r w:rsidR="008E5080" w:rsidRPr="008E5080">
              <w:rPr>
                <w:sz w:val="48"/>
                <w:szCs w:val="48"/>
              </w:rPr>
              <w:t xml:space="preserve">/ </w:t>
            </w:r>
            <w:r w:rsidRPr="008E5080">
              <w:rPr>
                <w:sz w:val="48"/>
                <w:szCs w:val="48"/>
              </w:rPr>
              <w:t>монтаж л</w:t>
            </w:r>
            <w:proofErr w:type="spellStart"/>
            <w:r w:rsidRPr="008E5080">
              <w:rPr>
                <w:sz w:val="48"/>
                <w:szCs w:val="48"/>
                <w:lang w:val="ru-RU"/>
              </w:rPr>
              <w:t>ав</w:t>
            </w:r>
            <w:proofErr w:type="spellEnd"/>
            <w:r w:rsidRPr="008E5080">
              <w:rPr>
                <w:sz w:val="48"/>
                <w:szCs w:val="48"/>
                <w:lang w:val="ru-RU"/>
              </w:rPr>
              <w:t xml:space="preserve"> </w:t>
            </w:r>
            <w:proofErr w:type="spellStart"/>
            <w:r w:rsidRPr="008E5080">
              <w:rPr>
                <w:sz w:val="48"/>
                <w:szCs w:val="48"/>
                <w:lang w:val="ru-RU"/>
              </w:rPr>
              <w:t>паркових</w:t>
            </w:r>
            <w:proofErr w:type="spellEnd"/>
            <w:r w:rsidRPr="008E5080">
              <w:rPr>
                <w:sz w:val="48"/>
                <w:szCs w:val="48"/>
                <w:lang w:val="ru-RU"/>
              </w:rPr>
              <w:t xml:space="preserve">–6 </w:t>
            </w:r>
            <w:proofErr w:type="spellStart"/>
            <w:r w:rsidRPr="008E5080">
              <w:rPr>
                <w:sz w:val="48"/>
                <w:szCs w:val="48"/>
                <w:lang w:val="ru-RU"/>
              </w:rPr>
              <w:t>шт</w:t>
            </w:r>
            <w:proofErr w:type="spellEnd"/>
            <w:r w:rsidRPr="008E5080">
              <w:rPr>
                <w:sz w:val="48"/>
                <w:szCs w:val="48"/>
                <w:lang w:val="ru-RU"/>
              </w:rPr>
              <w:t xml:space="preserve">, урн – 6 </w:t>
            </w:r>
            <w:proofErr w:type="spellStart"/>
            <w:r w:rsidR="008E5080" w:rsidRPr="008E5080">
              <w:rPr>
                <w:sz w:val="48"/>
                <w:szCs w:val="48"/>
                <w:lang w:val="ru-RU"/>
              </w:rPr>
              <w:t>шт</w:t>
            </w:r>
            <w:proofErr w:type="spellEnd"/>
          </w:p>
          <w:p w:rsidR="008E5080" w:rsidRPr="008E5080" w:rsidRDefault="008E5080" w:rsidP="008E5080">
            <w:pPr>
              <w:pStyle w:val="a4"/>
              <w:numPr>
                <w:ilvl w:val="0"/>
                <w:numId w:val="1"/>
              </w:numPr>
              <w:rPr>
                <w:sz w:val="48"/>
                <w:szCs w:val="48"/>
              </w:rPr>
            </w:pPr>
            <w:proofErr w:type="spellStart"/>
            <w:r w:rsidRPr="008E5080">
              <w:rPr>
                <w:sz w:val="48"/>
                <w:szCs w:val="48"/>
                <w:lang w:val="ru-RU"/>
              </w:rPr>
              <w:t>висадка</w:t>
            </w:r>
            <w:proofErr w:type="spellEnd"/>
            <w:r w:rsidR="0059730E" w:rsidRPr="008E5080">
              <w:rPr>
                <w:sz w:val="48"/>
                <w:szCs w:val="48"/>
                <w:lang w:val="ru-RU"/>
              </w:rPr>
              <w:t xml:space="preserve"> дерев та </w:t>
            </w:r>
            <w:proofErr w:type="spellStart"/>
            <w:r w:rsidR="0059730E" w:rsidRPr="008E5080">
              <w:rPr>
                <w:sz w:val="48"/>
                <w:szCs w:val="48"/>
                <w:lang w:val="ru-RU"/>
              </w:rPr>
              <w:t>кущiв</w:t>
            </w:r>
            <w:proofErr w:type="spellEnd"/>
            <w:r w:rsidR="0059730E" w:rsidRPr="008E5080">
              <w:rPr>
                <w:sz w:val="48"/>
                <w:szCs w:val="48"/>
                <w:lang w:val="ru-RU"/>
              </w:rPr>
              <w:t xml:space="preserve"> з круглою </w:t>
            </w:r>
            <w:proofErr w:type="spellStart"/>
            <w:r w:rsidR="0059730E" w:rsidRPr="008E5080">
              <w:rPr>
                <w:sz w:val="48"/>
                <w:szCs w:val="48"/>
                <w:lang w:val="ru-RU"/>
              </w:rPr>
              <w:t>грудкою</w:t>
            </w:r>
            <w:proofErr w:type="spellEnd"/>
            <w:r w:rsidRPr="008E5080">
              <w:rPr>
                <w:sz w:val="48"/>
                <w:szCs w:val="48"/>
                <w:lang w:val="ru-RU"/>
              </w:rPr>
              <w:t xml:space="preserve"> </w:t>
            </w:r>
            <w:proofErr w:type="spellStart"/>
            <w:r w:rsidR="0059730E" w:rsidRPr="008E5080">
              <w:rPr>
                <w:sz w:val="48"/>
                <w:szCs w:val="48"/>
                <w:lang w:val="ru-RU"/>
              </w:rPr>
              <w:t>землi</w:t>
            </w:r>
            <w:proofErr w:type="spellEnd"/>
            <w:r w:rsidR="0059730E" w:rsidRPr="008E5080">
              <w:rPr>
                <w:sz w:val="48"/>
                <w:szCs w:val="48"/>
                <w:lang w:val="ru-RU"/>
              </w:rPr>
              <w:t xml:space="preserve"> </w:t>
            </w:r>
            <w:proofErr w:type="spellStart"/>
            <w:r w:rsidR="0059730E" w:rsidRPr="008E5080">
              <w:rPr>
                <w:sz w:val="48"/>
                <w:szCs w:val="48"/>
                <w:lang w:val="ru-RU"/>
              </w:rPr>
              <w:t>розмiром</w:t>
            </w:r>
            <w:proofErr w:type="spellEnd"/>
            <w:r w:rsidR="0059730E" w:rsidRPr="008E5080">
              <w:rPr>
                <w:sz w:val="48"/>
                <w:szCs w:val="48"/>
                <w:lang w:val="ru-RU"/>
              </w:rPr>
              <w:t xml:space="preserve"> 0,5 х 0,4 м з </w:t>
            </w:r>
            <w:proofErr w:type="spellStart"/>
            <w:r w:rsidR="0059730E" w:rsidRPr="008E5080">
              <w:rPr>
                <w:sz w:val="48"/>
                <w:szCs w:val="48"/>
                <w:lang w:val="ru-RU"/>
              </w:rPr>
              <w:t>додаванням</w:t>
            </w:r>
            <w:proofErr w:type="spellEnd"/>
            <w:r w:rsidRPr="008E5080">
              <w:rPr>
                <w:sz w:val="48"/>
                <w:szCs w:val="48"/>
                <w:lang w:val="ru-RU"/>
              </w:rPr>
              <w:t xml:space="preserve"> </w:t>
            </w:r>
            <w:proofErr w:type="spellStart"/>
            <w:r w:rsidR="0059730E" w:rsidRPr="008E5080">
              <w:rPr>
                <w:sz w:val="48"/>
                <w:szCs w:val="48"/>
                <w:lang w:val="ru-RU"/>
              </w:rPr>
              <w:t>рослинної</w:t>
            </w:r>
            <w:proofErr w:type="spellEnd"/>
            <w:r w:rsidR="0059730E" w:rsidRPr="008E5080">
              <w:rPr>
                <w:sz w:val="48"/>
                <w:szCs w:val="48"/>
                <w:lang w:val="ru-RU"/>
              </w:rPr>
              <w:t xml:space="preserve"> </w:t>
            </w:r>
            <w:proofErr w:type="spellStart"/>
            <w:r w:rsidR="0059730E" w:rsidRPr="008E5080">
              <w:rPr>
                <w:sz w:val="48"/>
                <w:szCs w:val="48"/>
                <w:lang w:val="ru-RU"/>
              </w:rPr>
              <w:t>землi</w:t>
            </w:r>
            <w:proofErr w:type="spellEnd"/>
            <w:r w:rsidR="0059730E" w:rsidRPr="008E5080">
              <w:rPr>
                <w:sz w:val="48"/>
                <w:szCs w:val="48"/>
                <w:lang w:val="ru-RU"/>
              </w:rPr>
              <w:t xml:space="preserve"> </w:t>
            </w:r>
            <w:proofErr w:type="spellStart"/>
            <w:r w:rsidR="0059730E" w:rsidRPr="008E5080">
              <w:rPr>
                <w:sz w:val="48"/>
                <w:szCs w:val="48"/>
                <w:lang w:val="ru-RU"/>
              </w:rPr>
              <w:t>понад</w:t>
            </w:r>
            <w:proofErr w:type="spellEnd"/>
            <w:r w:rsidR="0059730E" w:rsidRPr="008E5080">
              <w:rPr>
                <w:sz w:val="48"/>
                <w:szCs w:val="48"/>
                <w:lang w:val="ru-RU"/>
              </w:rPr>
              <w:t xml:space="preserve"> 75% до 100%</w:t>
            </w:r>
            <w:r w:rsidRPr="008E5080">
              <w:rPr>
                <w:sz w:val="48"/>
                <w:szCs w:val="48"/>
                <w:lang w:val="ru-RU"/>
              </w:rPr>
              <w:t xml:space="preserve"> а</w:t>
            </w:r>
            <w:r w:rsidR="0059730E" w:rsidRPr="008E5080">
              <w:rPr>
                <w:sz w:val="48"/>
                <w:szCs w:val="48"/>
                <w:lang w:val="ru-RU"/>
              </w:rPr>
              <w:t>втокраном</w:t>
            </w:r>
            <w:r w:rsidRPr="008E5080">
              <w:rPr>
                <w:sz w:val="48"/>
                <w:szCs w:val="48"/>
                <w:lang w:val="ru-RU"/>
              </w:rPr>
              <w:t xml:space="preserve"> (с</w:t>
            </w:r>
            <w:proofErr w:type="spellStart"/>
            <w:r w:rsidR="0059730E" w:rsidRPr="008E5080">
              <w:rPr>
                <w:sz w:val="48"/>
                <w:szCs w:val="48"/>
              </w:rPr>
              <w:t>акура</w:t>
            </w:r>
            <w:proofErr w:type="spellEnd"/>
            <w:r w:rsidR="0059730E" w:rsidRPr="008E5080">
              <w:rPr>
                <w:sz w:val="48"/>
                <w:szCs w:val="48"/>
              </w:rPr>
              <w:t xml:space="preserve"> "</w:t>
            </w:r>
            <w:proofErr w:type="spellStart"/>
            <w:r w:rsidR="0059730E" w:rsidRPr="008E5080">
              <w:rPr>
                <w:sz w:val="48"/>
                <w:szCs w:val="48"/>
              </w:rPr>
              <w:t>Plena</w:t>
            </w:r>
            <w:proofErr w:type="spellEnd"/>
            <w:r w:rsidR="0059730E" w:rsidRPr="008E5080">
              <w:rPr>
                <w:sz w:val="48"/>
                <w:szCs w:val="48"/>
              </w:rPr>
              <w:t xml:space="preserve">" – 10 </w:t>
            </w:r>
            <w:proofErr w:type="spellStart"/>
            <w:proofErr w:type="gramStart"/>
            <w:r w:rsidR="0059730E" w:rsidRPr="008E5080">
              <w:rPr>
                <w:sz w:val="48"/>
                <w:szCs w:val="48"/>
              </w:rPr>
              <w:t>шт</w:t>
            </w:r>
            <w:proofErr w:type="spellEnd"/>
            <w:proofErr w:type="gramEnd"/>
            <w:r w:rsidR="0059730E" w:rsidRPr="008E5080">
              <w:rPr>
                <w:sz w:val="48"/>
                <w:szCs w:val="48"/>
              </w:rPr>
              <w:t xml:space="preserve">, </w:t>
            </w:r>
            <w:r w:rsidRPr="008E5080">
              <w:rPr>
                <w:sz w:val="48"/>
                <w:szCs w:val="48"/>
              </w:rPr>
              <w:t>л</w:t>
            </w:r>
            <w:r w:rsidR="0059730E" w:rsidRPr="008E5080">
              <w:rPr>
                <w:sz w:val="48"/>
                <w:szCs w:val="48"/>
              </w:rPr>
              <w:t>ипа Е</w:t>
            </w:r>
            <w:proofErr w:type="spellStart"/>
            <w:r w:rsidR="0059730E" w:rsidRPr="008E5080">
              <w:rPr>
                <w:sz w:val="48"/>
                <w:szCs w:val="48"/>
                <w:lang w:val="ru-RU"/>
              </w:rPr>
              <w:t>uropaea</w:t>
            </w:r>
            <w:proofErr w:type="spellEnd"/>
            <w:r w:rsidR="0059730E" w:rsidRPr="008E5080">
              <w:rPr>
                <w:sz w:val="48"/>
                <w:szCs w:val="48"/>
              </w:rPr>
              <w:t xml:space="preserve"> </w:t>
            </w:r>
            <w:proofErr w:type="spellStart"/>
            <w:r w:rsidR="0059730E" w:rsidRPr="008E5080">
              <w:rPr>
                <w:sz w:val="48"/>
                <w:szCs w:val="48"/>
                <w:lang w:val="ru-RU"/>
              </w:rPr>
              <w:t>Pallida</w:t>
            </w:r>
            <w:proofErr w:type="spellEnd"/>
            <w:r w:rsidR="0059730E" w:rsidRPr="008E5080">
              <w:rPr>
                <w:sz w:val="48"/>
                <w:szCs w:val="48"/>
              </w:rPr>
              <w:t xml:space="preserve"> – 11 </w:t>
            </w:r>
            <w:proofErr w:type="spellStart"/>
            <w:r w:rsidR="0059730E" w:rsidRPr="008E5080">
              <w:rPr>
                <w:sz w:val="48"/>
                <w:szCs w:val="48"/>
              </w:rPr>
              <w:t>шт</w:t>
            </w:r>
            <w:proofErr w:type="spellEnd"/>
            <w:r w:rsidRPr="008E5080">
              <w:rPr>
                <w:sz w:val="48"/>
                <w:szCs w:val="48"/>
              </w:rPr>
              <w:t>)</w:t>
            </w:r>
          </w:p>
          <w:p w:rsidR="0059730E" w:rsidRPr="008E5080" w:rsidRDefault="0059730E" w:rsidP="008E5080">
            <w:pPr>
              <w:pStyle w:val="a4"/>
              <w:numPr>
                <w:ilvl w:val="0"/>
                <w:numId w:val="1"/>
              </w:numPr>
              <w:rPr>
                <w:sz w:val="48"/>
                <w:szCs w:val="48"/>
              </w:rPr>
            </w:pPr>
            <w:proofErr w:type="spellStart"/>
            <w:r w:rsidRPr="008E5080">
              <w:rPr>
                <w:sz w:val="48"/>
                <w:szCs w:val="48"/>
              </w:rPr>
              <w:t>садiння</w:t>
            </w:r>
            <w:proofErr w:type="spellEnd"/>
            <w:r w:rsidRPr="008E5080">
              <w:rPr>
                <w:sz w:val="48"/>
                <w:szCs w:val="48"/>
              </w:rPr>
              <w:t xml:space="preserve"> живої однорядної </w:t>
            </w:r>
            <w:proofErr w:type="spellStart"/>
            <w:r w:rsidRPr="008E5080">
              <w:rPr>
                <w:sz w:val="48"/>
                <w:szCs w:val="48"/>
              </w:rPr>
              <w:t>огорожi</w:t>
            </w:r>
            <w:proofErr w:type="spellEnd"/>
            <w:r w:rsidRPr="008E5080">
              <w:rPr>
                <w:sz w:val="48"/>
                <w:szCs w:val="48"/>
              </w:rPr>
              <w:t xml:space="preserve"> з</w:t>
            </w:r>
            <w:r w:rsidR="008E5080" w:rsidRPr="008E5080">
              <w:rPr>
                <w:sz w:val="48"/>
                <w:szCs w:val="48"/>
              </w:rPr>
              <w:t xml:space="preserve"> </w:t>
            </w:r>
            <w:r w:rsidRPr="008E5080">
              <w:rPr>
                <w:sz w:val="48"/>
                <w:szCs w:val="48"/>
              </w:rPr>
              <w:t xml:space="preserve">додаванням рослинної </w:t>
            </w:r>
            <w:proofErr w:type="spellStart"/>
            <w:r w:rsidRPr="008E5080">
              <w:rPr>
                <w:sz w:val="48"/>
                <w:szCs w:val="48"/>
              </w:rPr>
              <w:t>землi</w:t>
            </w:r>
            <w:proofErr w:type="spellEnd"/>
            <w:r w:rsidRPr="008E5080">
              <w:rPr>
                <w:sz w:val="48"/>
                <w:szCs w:val="48"/>
              </w:rPr>
              <w:t xml:space="preserve"> понад 75% до</w:t>
            </w:r>
            <w:r w:rsidR="008E5080" w:rsidRPr="008E5080">
              <w:rPr>
                <w:sz w:val="48"/>
                <w:szCs w:val="48"/>
              </w:rPr>
              <w:t xml:space="preserve"> </w:t>
            </w:r>
            <w:r w:rsidRPr="008E5080">
              <w:rPr>
                <w:sz w:val="48"/>
                <w:szCs w:val="48"/>
              </w:rPr>
              <w:t>100%</w:t>
            </w:r>
            <w:r w:rsidR="008E5080" w:rsidRPr="008E5080">
              <w:rPr>
                <w:sz w:val="48"/>
                <w:szCs w:val="48"/>
              </w:rPr>
              <w:t xml:space="preserve"> (д</w:t>
            </w:r>
            <w:r w:rsidRPr="008E5080">
              <w:rPr>
                <w:sz w:val="48"/>
                <w:szCs w:val="48"/>
              </w:rPr>
              <w:t xml:space="preserve">ерен білий ( С3 і більше, h=30 см) – 390 </w:t>
            </w:r>
            <w:proofErr w:type="spellStart"/>
            <w:r w:rsidRPr="008E5080">
              <w:rPr>
                <w:sz w:val="48"/>
                <w:szCs w:val="48"/>
              </w:rPr>
              <w:t>шт</w:t>
            </w:r>
            <w:proofErr w:type="spellEnd"/>
            <w:r w:rsidR="008E5080" w:rsidRPr="008E5080">
              <w:rPr>
                <w:sz w:val="48"/>
                <w:szCs w:val="48"/>
              </w:rPr>
              <w:t>)</w:t>
            </w:r>
          </w:p>
        </w:tc>
        <w:tc>
          <w:tcPr>
            <w:tcW w:w="3145" w:type="dxa"/>
          </w:tcPr>
          <w:p w:rsidR="0059730E" w:rsidRPr="008E5080" w:rsidRDefault="0059730E">
            <w:pPr>
              <w:rPr>
                <w:sz w:val="48"/>
                <w:szCs w:val="48"/>
                <w:lang w:val="ru-RU"/>
              </w:rPr>
            </w:pPr>
            <w:r w:rsidRPr="008E5080">
              <w:rPr>
                <w:sz w:val="48"/>
                <w:szCs w:val="48"/>
                <w:lang w:val="ru-RU"/>
              </w:rPr>
              <w:t>1 099 115 </w:t>
            </w:r>
            <w:proofErr w:type="spellStart"/>
            <w:r w:rsidRPr="008E5080">
              <w:rPr>
                <w:sz w:val="48"/>
                <w:szCs w:val="48"/>
                <w:lang w:val="ru-RU"/>
              </w:rPr>
              <w:t>грн</w:t>
            </w:r>
            <w:proofErr w:type="spellEnd"/>
          </w:p>
        </w:tc>
      </w:tr>
    </w:tbl>
    <w:p w:rsidR="00C33878" w:rsidRDefault="00C33878">
      <w:bookmarkStart w:id="0" w:name="_GoBack"/>
      <w:bookmarkEnd w:id="0"/>
    </w:p>
    <w:sectPr w:rsidR="00C33878" w:rsidSect="0059730E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E2CA6"/>
    <w:multiLevelType w:val="hybridMultilevel"/>
    <w:tmpl w:val="2A8215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20"/>
    <w:rsid w:val="0059730E"/>
    <w:rsid w:val="008102D2"/>
    <w:rsid w:val="008E5080"/>
    <w:rsid w:val="00C33878"/>
    <w:rsid w:val="00EF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5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5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2019-03-21T15:43:00Z</dcterms:created>
  <dcterms:modified xsi:type="dcterms:W3CDTF">2019-03-21T15:43:00Z</dcterms:modified>
</cp:coreProperties>
</file>