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4"/>
        <w:tblW w:w="10908" w:type="dxa"/>
        <w:tblLook w:val="04A0"/>
      </w:tblPr>
      <w:tblGrid>
        <w:gridCol w:w="5079"/>
        <w:gridCol w:w="1523"/>
        <w:gridCol w:w="1523"/>
        <w:gridCol w:w="1279"/>
        <w:gridCol w:w="1504"/>
      </w:tblGrid>
      <w:tr w:rsidR="0083193C" w:rsidRPr="00A24DFF" w:rsidTr="0083193C">
        <w:trPr>
          <w:trHeight w:val="845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3C" w:rsidRPr="00490792" w:rsidRDefault="0083193C" w:rsidP="008319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i/>
                <w:color w:val="212121"/>
                <w:szCs w:val="20"/>
                <w:lang w:val="uk-UA" w:eastAsia="uk-UA"/>
              </w:rPr>
            </w:pPr>
            <w:r w:rsidRPr="00490792">
              <w:rPr>
                <w:rFonts w:ascii="inherit" w:eastAsia="Times New Roman" w:hAnsi="inherit" w:cs="Courier New"/>
                <w:b/>
                <w:i/>
                <w:color w:val="212121"/>
                <w:szCs w:val="20"/>
                <w:lang w:val="uk-UA" w:eastAsia="uk-UA"/>
              </w:rPr>
              <w:t>Найменування</w:t>
            </w:r>
          </w:p>
          <w:p w:rsidR="0083193C" w:rsidRPr="00A24DFF" w:rsidRDefault="0083193C" w:rsidP="0083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3C" w:rsidRPr="00490792" w:rsidRDefault="0083193C" w:rsidP="008319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i/>
                <w:color w:val="212121"/>
                <w:sz w:val="22"/>
              </w:rPr>
            </w:pPr>
            <w:r w:rsidRPr="00490792">
              <w:rPr>
                <w:rFonts w:ascii="inherit" w:hAnsi="inherit"/>
                <w:b/>
                <w:i/>
                <w:color w:val="212121"/>
                <w:sz w:val="22"/>
              </w:rPr>
              <w:t>Загальна кількість матеріалу</w:t>
            </w:r>
          </w:p>
          <w:p w:rsidR="0083193C" w:rsidRPr="00A24DFF" w:rsidRDefault="0083193C" w:rsidP="0083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i/>
                <w:iCs/>
                <w:color w:val="000000"/>
                <w:lang w:eastAsia="ru-RU"/>
              </w:rPr>
            </w:pPr>
            <w:r w:rsidRPr="00490792">
              <w:rPr>
                <w:sz w:val="16"/>
              </w:rPr>
              <w:br/>
            </w:r>
            <w:proofErr w:type="spellStart"/>
            <w:r w:rsidRPr="00490792">
              <w:rPr>
                <w:rFonts w:ascii="inherit" w:hAnsi="inherit" w:cs="Arial"/>
                <w:b/>
                <w:i/>
                <w:color w:val="212121"/>
                <w:szCs w:val="49"/>
                <w:shd w:val="clear" w:color="auto" w:fill="FFFFFF"/>
              </w:rPr>
              <w:t>Одиниця</w:t>
            </w:r>
            <w:proofErr w:type="spellEnd"/>
            <w:r w:rsidRPr="00490792">
              <w:rPr>
                <w:rFonts w:ascii="inherit" w:hAnsi="inherit" w:cs="Arial"/>
                <w:b/>
                <w:i/>
                <w:color w:val="212121"/>
                <w:szCs w:val="49"/>
                <w:shd w:val="clear" w:color="auto" w:fill="FFFFFF"/>
              </w:rPr>
              <w:t xml:space="preserve"> </w:t>
            </w:r>
            <w:proofErr w:type="spellStart"/>
            <w:r w:rsidRPr="00490792">
              <w:rPr>
                <w:rFonts w:ascii="inherit" w:hAnsi="inherit" w:cs="Arial"/>
                <w:b/>
                <w:i/>
                <w:color w:val="212121"/>
                <w:szCs w:val="49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3C" w:rsidRPr="00A24DFF" w:rsidRDefault="0083193C" w:rsidP="0083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і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на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uk-UA" w:eastAsia="ru-RU"/>
              </w:rPr>
              <w:t>о</w:t>
            </w:r>
            <w:r w:rsidRPr="00A24D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93C" w:rsidRPr="00A24DFF" w:rsidRDefault="0083193C" w:rsidP="0083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</w:t>
            </w:r>
            <w:r w:rsidRPr="00A24D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ма, </w:t>
            </w:r>
            <w:proofErr w:type="spellStart"/>
            <w:r w:rsidRPr="00A24D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грн</w:t>
            </w:r>
            <w:proofErr w:type="spellEnd"/>
            <w:r w:rsidRPr="00A24D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83193C" w:rsidRPr="00A24DFF" w:rsidTr="0083193C">
        <w:trPr>
          <w:trHeight w:val="36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83193C" w:rsidRPr="00490792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90792">
              <w:rPr>
                <w:rFonts w:ascii="Arial" w:hAnsi="Arial" w:cs="Arial"/>
                <w:color w:val="212121"/>
                <w:sz w:val="22"/>
                <w:szCs w:val="22"/>
              </w:rPr>
              <w:t>Поліуретанові сполучна для чорної крихти</w:t>
            </w:r>
          </w:p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940.00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145.00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136,300.00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83193C" w:rsidRPr="00490792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90792">
              <w:rPr>
                <w:rFonts w:ascii="Arial" w:hAnsi="Arial" w:cs="Arial"/>
                <w:color w:val="212121"/>
                <w:sz w:val="22"/>
                <w:szCs w:val="22"/>
              </w:rPr>
              <w:t>Гумова крихта фракція 1-3 чорна</w:t>
            </w:r>
          </w:p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2,500.00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9.50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23,750.00</w:t>
            </w:r>
          </w:p>
        </w:tc>
      </w:tr>
      <w:tr w:rsidR="0083193C" w:rsidRPr="00A24DFF" w:rsidTr="0083193C">
        <w:trPr>
          <w:trHeight w:val="62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:rsidR="0083193C" w:rsidRPr="00490792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90792">
              <w:rPr>
                <w:rFonts w:ascii="Arial" w:hAnsi="Arial" w:cs="Arial"/>
                <w:color w:val="212121"/>
                <w:sz w:val="22"/>
                <w:szCs w:val="22"/>
              </w:rPr>
              <w:t xml:space="preserve">Гумова крихта фракція 1-3 </w:t>
            </w:r>
            <w:proofErr w:type="spellStart"/>
            <w:r w:rsidRPr="00490792">
              <w:rPr>
                <w:rFonts w:ascii="Arial" w:hAnsi="Arial" w:cs="Arial"/>
                <w:color w:val="212121"/>
                <w:sz w:val="22"/>
                <w:szCs w:val="22"/>
              </w:rPr>
              <w:t>-кольорова</w:t>
            </w:r>
            <w:proofErr w:type="spellEnd"/>
          </w:p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2,350.00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26.00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61,100.00</w:t>
            </w:r>
          </w:p>
        </w:tc>
      </w:tr>
      <w:tr w:rsidR="0083193C" w:rsidRPr="00A24DFF" w:rsidTr="0083193C">
        <w:trPr>
          <w:trHeight w:val="38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hAnsi="Arial" w:cs="Arial"/>
              </w:rPr>
              <w:br/>
            </w:r>
            <w:proofErr w:type="spell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Фарба</w:t>
            </w:r>
            <w:proofErr w:type="spellEnd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 xml:space="preserve"> для </w:t>
            </w:r>
            <w:proofErr w:type="spell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розмітки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12.00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250.00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3,000.00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Р</w:t>
            </w:r>
            <w:proofErr w:type="spell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озчинник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115.00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70.00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8,050.00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br/>
            </w:r>
            <w:proofErr w:type="spell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Малярська</w:t>
            </w:r>
            <w:proofErr w:type="spellEnd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стр</w:t>
            </w:r>
            <w:proofErr w:type="gramEnd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ічка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30.00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рулон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70.00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2,100.00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br/>
            </w:r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 xml:space="preserve">Грунтовка </w:t>
            </w:r>
            <w:proofErr w:type="spellStart"/>
            <w:r w:rsidRPr="00490792">
              <w:rPr>
                <w:rFonts w:ascii="Arial" w:hAnsi="Arial" w:cs="Arial"/>
                <w:color w:val="212121"/>
                <w:shd w:val="clear" w:color="auto" w:fill="FFFFFF"/>
              </w:rPr>
              <w:t>поліуретанова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115.00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145.00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16,675.00</w:t>
            </w:r>
          </w:p>
        </w:tc>
      </w:tr>
      <w:tr w:rsidR="0083193C" w:rsidRPr="00A24DFF" w:rsidTr="0083193C">
        <w:trPr>
          <w:trHeight w:val="4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о</w:t>
            </w: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бот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560.00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м.кв.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130.00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72,800.00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</w:rPr>
            </w:pPr>
          </w:p>
          <w:p w:rsidR="0083193C" w:rsidRPr="00490792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</w:rPr>
            </w:pPr>
            <w:r w:rsidRPr="00490792">
              <w:rPr>
                <w:rFonts w:ascii="Arial" w:hAnsi="Arial" w:cs="Arial"/>
                <w:color w:val="212121"/>
                <w:sz w:val="22"/>
              </w:rPr>
              <w:t>Нанесення розмітки (1 вид)</w:t>
            </w:r>
          </w:p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услуга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2,500.00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2,500.00</w:t>
            </w:r>
          </w:p>
        </w:tc>
      </w:tr>
      <w:tr w:rsidR="0083193C" w:rsidRPr="00A24DFF" w:rsidTr="0083193C">
        <w:trPr>
          <w:trHeight w:val="4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1.00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услуга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7,000.00</w:t>
            </w:r>
          </w:p>
        </w:tc>
      </w:tr>
      <w:tr w:rsidR="0083193C" w:rsidRPr="00A24DFF" w:rsidTr="0083193C">
        <w:trPr>
          <w:trHeight w:val="28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</w:rPr>
            </w:pPr>
          </w:p>
          <w:p w:rsidR="0083193C" w:rsidRPr="00490792" w:rsidRDefault="0083193C" w:rsidP="0083193C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  <w:sz w:val="22"/>
              </w:rPr>
            </w:pPr>
            <w:r w:rsidRPr="00490792">
              <w:rPr>
                <w:rFonts w:ascii="Arial" w:hAnsi="Arial" w:cs="Arial"/>
                <w:color w:val="212121"/>
                <w:sz w:val="22"/>
              </w:rPr>
              <w:t>Огорожа 28х20 (4м висота)</w:t>
            </w:r>
          </w:p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232,225.00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ВС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  <w:t>ЬО</w:t>
            </w:r>
            <w:r w:rsidRPr="00490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ГО: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565,500.00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113,100.00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83193C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  <w:t>Разом з резервом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678,600.00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83193C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  <w:t>Підготовка основи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560.00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м.кв.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280,000.00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169,100.00</w:t>
            </w:r>
          </w:p>
        </w:tc>
      </w:tr>
      <w:tr w:rsidR="0083193C" w:rsidRPr="00A24DFF" w:rsidTr="0083193C">
        <w:trPr>
          <w:trHeight w:val="295"/>
        </w:trPr>
        <w:tc>
          <w:tcPr>
            <w:tcW w:w="5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uk-UA" w:eastAsia="ru-RU"/>
              </w:rPr>
              <w:t>Разом з резервом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93C" w:rsidRPr="00490792" w:rsidRDefault="0083193C" w:rsidP="00831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07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1,014,600.00</w:t>
            </w:r>
          </w:p>
        </w:tc>
      </w:tr>
    </w:tbl>
    <w:p w:rsidR="00490792" w:rsidRPr="00490792" w:rsidRDefault="0083193C" w:rsidP="00490792">
      <w:pPr>
        <w:pStyle w:val="HTML"/>
        <w:shd w:val="clear" w:color="auto" w:fill="FFFFFF"/>
        <w:jc w:val="center"/>
        <w:rPr>
          <w:rFonts w:ascii="inherit" w:hAnsi="inherit"/>
          <w:b/>
          <w:i/>
          <w:color w:val="212121"/>
          <w:sz w:val="28"/>
        </w:rPr>
      </w:pPr>
      <w:r w:rsidRPr="00490792">
        <w:rPr>
          <w:rFonts w:ascii="inherit" w:hAnsi="inherit"/>
          <w:b/>
          <w:i/>
          <w:color w:val="212121"/>
          <w:sz w:val="28"/>
        </w:rPr>
        <w:t xml:space="preserve"> </w:t>
      </w:r>
      <w:r w:rsidR="00490792" w:rsidRPr="00490792">
        <w:rPr>
          <w:rFonts w:ascii="inherit" w:hAnsi="inherit"/>
          <w:b/>
          <w:i/>
          <w:color w:val="212121"/>
          <w:sz w:val="28"/>
        </w:rPr>
        <w:t>Безшовне гумове покриття 12мм (6мм чорна крихта і 6 мм кольорова крихта) 28х20</w:t>
      </w:r>
    </w:p>
    <w:p w:rsidR="00621851" w:rsidRPr="00490792" w:rsidRDefault="00621851">
      <w:pPr>
        <w:rPr>
          <w:lang w:val="uk-UA"/>
        </w:rPr>
      </w:pPr>
    </w:p>
    <w:sectPr w:rsidR="00621851" w:rsidRPr="00490792" w:rsidSect="0083193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0792"/>
    <w:rsid w:val="00490792"/>
    <w:rsid w:val="00621851"/>
    <w:rsid w:val="0083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0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79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access</cp:lastModifiedBy>
  <cp:revision>2</cp:revision>
  <dcterms:created xsi:type="dcterms:W3CDTF">2019-03-05T11:48:00Z</dcterms:created>
  <dcterms:modified xsi:type="dcterms:W3CDTF">2019-03-05T12:14:00Z</dcterms:modified>
</cp:coreProperties>
</file>