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857" w:rsidRPr="009F4857" w:rsidRDefault="009F4857" w:rsidP="009F4857">
      <w:pPr>
        <w:jc w:val="center"/>
        <w:rPr>
          <w:rFonts w:ascii="Times New Roman" w:eastAsia="Times New Roman" w:hAnsi="Times New Roman" w:cs="Times New Roman"/>
          <w:b/>
          <w:szCs w:val="21"/>
          <w:lang w:val="uk-UA" w:eastAsia="uk-UA"/>
        </w:rPr>
      </w:pPr>
      <w:r w:rsidRPr="009F4857">
        <w:rPr>
          <w:rFonts w:ascii="Times New Roman" w:eastAsia="Times New Roman" w:hAnsi="Times New Roman" w:cs="Times New Roman"/>
          <w:b/>
          <w:szCs w:val="21"/>
          <w:lang w:val="uk-UA" w:eastAsia="uk-UA"/>
        </w:rPr>
        <w:t>БЮДЖЕТ ПРОЕКТУ</w:t>
      </w:r>
    </w:p>
    <w:p w:rsidR="003B4F2A" w:rsidRPr="009F4857" w:rsidRDefault="009F4857" w:rsidP="009F4857">
      <w:pPr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9F4857">
        <w:rPr>
          <w:rFonts w:ascii="Times New Roman" w:eastAsia="Times New Roman" w:hAnsi="Times New Roman" w:cs="Times New Roman"/>
          <w:b/>
          <w:szCs w:val="21"/>
          <w:lang w:eastAsia="uk-UA"/>
        </w:rPr>
        <w:t>ВЗАЄМОДІЯ</w:t>
      </w:r>
      <w:r w:rsidR="00B65DEC">
        <w:rPr>
          <w:rFonts w:ascii="Times New Roman" w:eastAsia="Times New Roman" w:hAnsi="Times New Roman" w:cs="Times New Roman"/>
          <w:b/>
          <w:szCs w:val="21"/>
          <w:lang w:val="uk-UA" w:eastAsia="uk-UA"/>
        </w:rPr>
        <w:t>:</w:t>
      </w:r>
      <w:r w:rsidRPr="009F4857">
        <w:rPr>
          <w:rFonts w:ascii="Times New Roman" w:eastAsia="Times New Roman" w:hAnsi="Times New Roman" w:cs="Times New Roman"/>
          <w:b/>
          <w:szCs w:val="21"/>
          <w:lang w:eastAsia="uk-UA"/>
        </w:rPr>
        <w:t xml:space="preserve"> «</w:t>
      </w:r>
      <w:proofErr w:type="spellStart"/>
      <w:r w:rsidRPr="009F4857">
        <w:rPr>
          <w:rFonts w:ascii="Times New Roman" w:eastAsia="Times New Roman" w:hAnsi="Times New Roman" w:cs="Times New Roman"/>
          <w:b/>
          <w:szCs w:val="21"/>
          <w:lang w:eastAsia="uk-UA"/>
        </w:rPr>
        <w:t>Придбання</w:t>
      </w:r>
      <w:proofErr w:type="spellEnd"/>
      <w:r w:rsidRPr="009F4857">
        <w:rPr>
          <w:rFonts w:ascii="Times New Roman" w:eastAsia="Times New Roman" w:hAnsi="Times New Roman" w:cs="Times New Roman"/>
          <w:b/>
          <w:szCs w:val="21"/>
          <w:lang w:eastAsia="uk-UA"/>
        </w:rPr>
        <w:t xml:space="preserve"> </w:t>
      </w:r>
      <w:r w:rsidR="006923DE">
        <w:rPr>
          <w:rFonts w:ascii="Times New Roman" w:eastAsia="Times New Roman" w:hAnsi="Times New Roman" w:cs="Times New Roman"/>
          <w:b/>
          <w:szCs w:val="21"/>
          <w:lang w:val="uk-UA" w:eastAsia="uk-UA"/>
        </w:rPr>
        <w:t>комп’ютерного</w:t>
      </w:r>
      <w:r w:rsidRPr="009F4857">
        <w:rPr>
          <w:rFonts w:ascii="Times New Roman" w:eastAsia="Times New Roman" w:hAnsi="Times New Roman" w:cs="Times New Roman"/>
          <w:b/>
          <w:szCs w:val="21"/>
          <w:lang w:val="uk-UA" w:eastAsia="uk-UA"/>
        </w:rPr>
        <w:t xml:space="preserve"> обладнання</w:t>
      </w:r>
      <w:r w:rsidRPr="009F4857">
        <w:rPr>
          <w:rFonts w:ascii="Times New Roman" w:eastAsia="Times New Roman" w:hAnsi="Times New Roman" w:cs="Times New Roman"/>
          <w:b/>
          <w:szCs w:val="21"/>
          <w:lang w:eastAsia="uk-UA"/>
        </w:rPr>
        <w:t xml:space="preserve"> </w:t>
      </w:r>
      <w:proofErr w:type="gramStart"/>
      <w:r w:rsidRPr="009F4857">
        <w:rPr>
          <w:rFonts w:ascii="Times New Roman" w:eastAsia="Times New Roman" w:hAnsi="Times New Roman" w:cs="Times New Roman"/>
          <w:b/>
          <w:szCs w:val="21"/>
          <w:lang w:eastAsia="uk-UA"/>
        </w:rPr>
        <w:t>для</w:t>
      </w:r>
      <w:proofErr w:type="gramEnd"/>
      <w:r w:rsidRPr="009F4857">
        <w:rPr>
          <w:rFonts w:ascii="Times New Roman" w:eastAsia="Times New Roman" w:hAnsi="Times New Roman" w:cs="Times New Roman"/>
          <w:b/>
          <w:szCs w:val="21"/>
          <w:lang w:eastAsia="uk-UA"/>
        </w:rPr>
        <w:t xml:space="preserve"> </w:t>
      </w:r>
      <w:proofErr w:type="spellStart"/>
      <w:proofErr w:type="gramStart"/>
      <w:r w:rsidRPr="009F4857">
        <w:rPr>
          <w:rFonts w:ascii="Times New Roman" w:eastAsia="Times New Roman" w:hAnsi="Times New Roman" w:cs="Times New Roman"/>
          <w:b/>
          <w:szCs w:val="21"/>
          <w:lang w:eastAsia="uk-UA"/>
        </w:rPr>
        <w:t>Централ</w:t>
      </w:r>
      <w:proofErr w:type="gramEnd"/>
      <w:r w:rsidRPr="009F4857">
        <w:rPr>
          <w:rFonts w:ascii="Times New Roman" w:eastAsia="Times New Roman" w:hAnsi="Times New Roman" w:cs="Times New Roman"/>
          <w:b/>
          <w:szCs w:val="21"/>
          <w:lang w:eastAsia="uk-UA"/>
        </w:rPr>
        <w:t>ізованої</w:t>
      </w:r>
      <w:proofErr w:type="spellEnd"/>
      <w:r w:rsidRPr="009F4857">
        <w:rPr>
          <w:rFonts w:ascii="Times New Roman" w:eastAsia="Times New Roman" w:hAnsi="Times New Roman" w:cs="Times New Roman"/>
          <w:b/>
          <w:szCs w:val="21"/>
          <w:lang w:eastAsia="uk-UA"/>
        </w:rPr>
        <w:t xml:space="preserve"> </w:t>
      </w:r>
      <w:proofErr w:type="spellStart"/>
      <w:r w:rsidRPr="009F4857">
        <w:rPr>
          <w:rFonts w:ascii="Times New Roman" w:eastAsia="Times New Roman" w:hAnsi="Times New Roman" w:cs="Times New Roman"/>
          <w:b/>
          <w:szCs w:val="21"/>
          <w:lang w:eastAsia="uk-UA"/>
        </w:rPr>
        <w:t>бібліотечної</w:t>
      </w:r>
      <w:proofErr w:type="spellEnd"/>
      <w:r w:rsidRPr="009F4857">
        <w:rPr>
          <w:rFonts w:ascii="Times New Roman" w:eastAsia="Times New Roman" w:hAnsi="Times New Roman" w:cs="Times New Roman"/>
          <w:b/>
          <w:szCs w:val="21"/>
          <w:lang w:eastAsia="uk-UA"/>
        </w:rPr>
        <w:t xml:space="preserve"> </w:t>
      </w:r>
      <w:proofErr w:type="spellStart"/>
      <w:r w:rsidRPr="009F4857">
        <w:rPr>
          <w:rFonts w:ascii="Times New Roman" w:eastAsia="Times New Roman" w:hAnsi="Times New Roman" w:cs="Times New Roman"/>
          <w:b/>
          <w:szCs w:val="21"/>
          <w:lang w:eastAsia="uk-UA"/>
        </w:rPr>
        <w:t>системи</w:t>
      </w:r>
      <w:proofErr w:type="spellEnd"/>
      <w:r w:rsidRPr="009F4857">
        <w:rPr>
          <w:rFonts w:ascii="Times New Roman" w:eastAsia="Times New Roman" w:hAnsi="Times New Roman" w:cs="Times New Roman"/>
          <w:b/>
          <w:szCs w:val="21"/>
          <w:lang w:eastAsia="uk-UA"/>
        </w:rPr>
        <w:t xml:space="preserve"> </w:t>
      </w:r>
      <w:proofErr w:type="spellStart"/>
      <w:r w:rsidRPr="009F4857">
        <w:rPr>
          <w:rFonts w:ascii="Times New Roman" w:eastAsia="Times New Roman" w:hAnsi="Times New Roman" w:cs="Times New Roman"/>
          <w:b/>
          <w:szCs w:val="21"/>
          <w:lang w:eastAsia="uk-UA"/>
        </w:rPr>
        <w:t>Дарницького</w:t>
      </w:r>
      <w:proofErr w:type="spellEnd"/>
      <w:r w:rsidRPr="009F4857">
        <w:rPr>
          <w:rFonts w:ascii="Times New Roman" w:eastAsia="Times New Roman" w:hAnsi="Times New Roman" w:cs="Times New Roman"/>
          <w:b/>
          <w:szCs w:val="21"/>
          <w:lang w:eastAsia="uk-UA"/>
        </w:rPr>
        <w:t xml:space="preserve"> району м. </w:t>
      </w:r>
      <w:proofErr w:type="spellStart"/>
      <w:r w:rsidRPr="009F4857">
        <w:rPr>
          <w:rFonts w:ascii="Times New Roman" w:eastAsia="Times New Roman" w:hAnsi="Times New Roman" w:cs="Times New Roman"/>
          <w:b/>
          <w:szCs w:val="21"/>
          <w:lang w:eastAsia="uk-UA"/>
        </w:rPr>
        <w:t>Києва</w:t>
      </w:r>
      <w:proofErr w:type="spellEnd"/>
      <w:r w:rsidRPr="009F4857">
        <w:rPr>
          <w:rFonts w:ascii="Times New Roman" w:eastAsia="Times New Roman" w:hAnsi="Times New Roman" w:cs="Times New Roman"/>
          <w:b/>
          <w:szCs w:val="21"/>
          <w:lang w:eastAsia="uk-UA"/>
        </w:rPr>
        <w:t>»</w:t>
      </w:r>
    </w:p>
    <w:tbl>
      <w:tblPr>
        <w:tblStyle w:val="a3"/>
        <w:tblW w:w="9351" w:type="dxa"/>
        <w:tblLook w:val="04A0"/>
      </w:tblPr>
      <w:tblGrid>
        <w:gridCol w:w="560"/>
        <w:gridCol w:w="4110"/>
        <w:gridCol w:w="1316"/>
        <w:gridCol w:w="1661"/>
        <w:gridCol w:w="43"/>
        <w:gridCol w:w="1661"/>
      </w:tblGrid>
      <w:tr w:rsidR="00867CD1" w:rsidTr="00867CD1"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7CD1" w:rsidRPr="00867CD1" w:rsidRDefault="00867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67CD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п\п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D1" w:rsidRPr="00867CD1" w:rsidRDefault="00867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67CD1" w:rsidRDefault="00867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Наймен</w:t>
            </w:r>
            <w:r w:rsidRPr="00867CD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ування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товарів</w:t>
            </w:r>
          </w:p>
          <w:p w:rsidR="00867CD1" w:rsidRPr="00867CD1" w:rsidRDefault="00867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(робіт, послуг)</w:t>
            </w:r>
          </w:p>
        </w:tc>
        <w:tc>
          <w:tcPr>
            <w:tcW w:w="4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CD1" w:rsidRPr="00867CD1" w:rsidRDefault="00867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67CD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Запропоноване автором проекту</w:t>
            </w:r>
          </w:p>
        </w:tc>
      </w:tr>
      <w:tr w:rsidR="00867CD1" w:rsidTr="00867CD1"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D1" w:rsidRPr="00867CD1" w:rsidRDefault="00867CD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D1" w:rsidRPr="00867CD1" w:rsidRDefault="00867CD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CD1" w:rsidRPr="00867CD1" w:rsidRDefault="00867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67CD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Необхідна кількість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одиниць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CD1" w:rsidRDefault="00867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67CD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Ціна за одиницю</w:t>
            </w:r>
          </w:p>
          <w:p w:rsidR="00867CD1" w:rsidRPr="00867CD1" w:rsidRDefault="00867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 гривнях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CD1" w:rsidRPr="00867CD1" w:rsidRDefault="00867CD1" w:rsidP="00867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Вартість</w:t>
            </w:r>
            <w:r w:rsidRPr="00867CD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 гривнях</w:t>
            </w:r>
          </w:p>
        </w:tc>
      </w:tr>
      <w:tr w:rsidR="00867CD1" w:rsidTr="00867CD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D1" w:rsidRPr="00867CD1" w:rsidRDefault="00867C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7C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CD1" w:rsidRPr="00867CD1" w:rsidRDefault="00867C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7C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Моноблок ASUS V241ICUK-BA121D </w:t>
            </w:r>
          </w:p>
          <w:p w:rsidR="00867CD1" w:rsidRDefault="00867C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67C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Компьютер</w:t>
            </w:r>
            <w:proofErr w:type="spellEnd"/>
            <w:r w:rsidRPr="00867C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; Моноблок; </w:t>
            </w:r>
            <w:proofErr w:type="spellStart"/>
            <w:r w:rsidRPr="00867C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Intel</w:t>
            </w:r>
            <w:proofErr w:type="spellEnd"/>
            <w:r w:rsidRPr="00867C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67C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Core</w:t>
            </w:r>
            <w:proofErr w:type="spellEnd"/>
            <w:r w:rsidRPr="00867C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i3-8130U; 2,2-3,4 ГГц; ОЗУ: 8 ГБ; DDR4-2133; SSD: 256 ГБ; графічний адаптер: </w:t>
            </w:r>
            <w:proofErr w:type="spellStart"/>
            <w:r w:rsidRPr="00867C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интегррваний</w:t>
            </w:r>
            <w:proofErr w:type="spellEnd"/>
            <w:r w:rsidRPr="00867C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67C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Intel</w:t>
            </w:r>
            <w:proofErr w:type="spellEnd"/>
            <w:r w:rsidRPr="00867C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UHD </w:t>
            </w:r>
            <w:proofErr w:type="spellStart"/>
            <w:r w:rsidRPr="00867C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Graphics</w:t>
            </w:r>
            <w:proofErr w:type="spellEnd"/>
            <w:r w:rsidRPr="00867C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620; </w:t>
            </w:r>
          </w:p>
          <w:p w:rsidR="00867CD1" w:rsidRPr="00867CD1" w:rsidRDefault="00867C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67C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WiFi</w:t>
            </w:r>
            <w:proofErr w:type="spellEnd"/>
            <w:r w:rsidRPr="00867C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802.11 a/b/g/n/</w:t>
            </w:r>
            <w:proofErr w:type="spellStart"/>
            <w:r w:rsidRPr="00867C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ac</w:t>
            </w:r>
            <w:proofErr w:type="spellEnd"/>
            <w:r w:rsidRPr="00867C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867C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Bluetooth</w:t>
            </w:r>
            <w:proofErr w:type="spellEnd"/>
            <w:r w:rsidRPr="00867C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4.1 ; екран: 23,8, </w:t>
            </w:r>
            <w:proofErr w:type="spellStart"/>
            <w:r w:rsidRPr="00867C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TN+Film</w:t>
            </w:r>
            <w:proofErr w:type="spellEnd"/>
            <w:r w:rsidRPr="00867C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1920х1080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D1" w:rsidRPr="00867CD1" w:rsidRDefault="00867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67CD1" w:rsidRPr="00867CD1" w:rsidRDefault="00867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67CD1" w:rsidRPr="00867CD1" w:rsidRDefault="00867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67CD1" w:rsidRPr="00867CD1" w:rsidRDefault="00867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67CD1" w:rsidRPr="00867CD1" w:rsidRDefault="00867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7C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D1" w:rsidRPr="00867CD1" w:rsidRDefault="00867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67CD1" w:rsidRPr="00867CD1" w:rsidRDefault="00867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67CD1" w:rsidRPr="00867CD1" w:rsidRDefault="00867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67CD1" w:rsidRPr="00867CD1" w:rsidRDefault="00867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67CD1" w:rsidRPr="00867CD1" w:rsidRDefault="00867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7C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867C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867C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867C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D1" w:rsidRPr="00867CD1" w:rsidRDefault="00867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67CD1" w:rsidRPr="00867CD1" w:rsidRDefault="00867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67CD1" w:rsidRPr="00867CD1" w:rsidRDefault="00867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67CD1" w:rsidRPr="00867CD1" w:rsidRDefault="00867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67CD1" w:rsidRPr="00867CD1" w:rsidRDefault="00867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7C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867C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58900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</w:p>
        </w:tc>
      </w:tr>
      <w:tr w:rsidR="00867CD1" w:rsidTr="00867CD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D1" w:rsidRPr="00867CD1" w:rsidRDefault="00867C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7C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CD1" w:rsidRPr="00867CD1" w:rsidRDefault="00867C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7C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Миша </w:t>
            </w:r>
            <w:proofErr w:type="spellStart"/>
            <w:r w:rsidRPr="00867C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Logitech</w:t>
            </w:r>
            <w:proofErr w:type="spellEnd"/>
            <w:r w:rsidRPr="00867C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M170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CD1" w:rsidRPr="00867CD1" w:rsidRDefault="00867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7C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CD1" w:rsidRPr="00867CD1" w:rsidRDefault="00867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7C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CD1" w:rsidRPr="00867CD1" w:rsidRDefault="00867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7C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3500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</w:p>
        </w:tc>
      </w:tr>
      <w:tr w:rsidR="00867CD1" w:rsidTr="00867CD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D1" w:rsidRPr="00867CD1" w:rsidRDefault="00867C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7C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CD1" w:rsidRPr="00867CD1" w:rsidRDefault="00867C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7C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Клавіатура RAPOO </w:t>
            </w:r>
            <w:proofErr w:type="spellStart"/>
            <w:r w:rsidRPr="00867C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Wireless</w:t>
            </w:r>
            <w:proofErr w:type="spellEnd"/>
            <w:r w:rsidRPr="00867C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67C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Keyboard</w:t>
            </w:r>
            <w:proofErr w:type="spellEnd"/>
            <w:r w:rsidRPr="00867C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E1050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CD1" w:rsidRPr="00867CD1" w:rsidRDefault="00867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7C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CD1" w:rsidRPr="00867CD1" w:rsidRDefault="00867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7C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CD1" w:rsidRPr="00867CD1" w:rsidRDefault="00867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7C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6300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</w:p>
        </w:tc>
      </w:tr>
      <w:tr w:rsidR="00867CD1" w:rsidTr="00867CD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D1" w:rsidRPr="00867CD1" w:rsidRDefault="00867C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7C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CD1" w:rsidRPr="00867CD1" w:rsidRDefault="00867C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7C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Кабель </w:t>
            </w:r>
            <w:r w:rsidRPr="00867C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LAN </w:t>
            </w:r>
            <w:r w:rsidRPr="00867C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(350м.)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CD1" w:rsidRPr="00867CD1" w:rsidRDefault="00867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7C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CD1" w:rsidRPr="00867CD1" w:rsidRDefault="00867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7C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CD1" w:rsidRPr="00867CD1" w:rsidRDefault="00867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7C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</w:p>
        </w:tc>
      </w:tr>
      <w:tr w:rsidR="00867CD1" w:rsidTr="00867CD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D1" w:rsidRPr="00867CD1" w:rsidRDefault="00867C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7C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CD1" w:rsidRPr="00867CD1" w:rsidRDefault="00867C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7C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Комунікатори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CD1" w:rsidRPr="00867CD1" w:rsidRDefault="00867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7C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CD1" w:rsidRPr="00867CD1" w:rsidRDefault="00867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7C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CD1" w:rsidRPr="00867CD1" w:rsidRDefault="00867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7C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</w:p>
        </w:tc>
      </w:tr>
      <w:tr w:rsidR="00867CD1" w:rsidTr="00867CD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D1" w:rsidRPr="00867CD1" w:rsidRDefault="00867C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7C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CD1" w:rsidRPr="00867CD1" w:rsidRDefault="00867C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67C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Роутер</w:t>
            </w:r>
            <w:proofErr w:type="spellEnd"/>
            <w:r w:rsidRPr="00867C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TP-Link </w:t>
            </w:r>
            <w:proofErr w:type="spellStart"/>
            <w:r w:rsidRPr="00867C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Archer</w:t>
            </w:r>
            <w:proofErr w:type="spellEnd"/>
            <w:r w:rsidRPr="00867C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C5 V4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CD1" w:rsidRPr="00867CD1" w:rsidRDefault="00867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7C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CD1" w:rsidRPr="00867CD1" w:rsidRDefault="00867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7C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2200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CD1" w:rsidRPr="00867CD1" w:rsidRDefault="00867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7C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4400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</w:p>
        </w:tc>
      </w:tr>
      <w:tr w:rsidR="00867CD1" w:rsidTr="00867CD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D1" w:rsidRPr="00867CD1" w:rsidRDefault="00867C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7C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CD1" w:rsidRPr="00867CD1" w:rsidRDefault="00867C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7C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Wi-Fi </w:t>
            </w:r>
            <w:r w:rsidRPr="00867C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адаптер D-Link DWA-140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CD1" w:rsidRPr="00867CD1" w:rsidRDefault="00867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7C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CD1" w:rsidRPr="00867CD1" w:rsidRDefault="00867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7C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CD1" w:rsidRPr="00867CD1" w:rsidRDefault="00867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7C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3500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</w:p>
        </w:tc>
      </w:tr>
      <w:tr w:rsidR="00867CD1" w:rsidTr="00867CD1">
        <w:tc>
          <w:tcPr>
            <w:tcW w:w="9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D1" w:rsidRDefault="00867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867CD1" w:rsidRPr="00867CD1" w:rsidRDefault="00867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7CD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Програмне забезпечення та обслуговування</w:t>
            </w:r>
          </w:p>
        </w:tc>
      </w:tr>
      <w:tr w:rsidR="00867CD1" w:rsidTr="00867CD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D1" w:rsidRPr="00867CD1" w:rsidRDefault="00867C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7C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CD1" w:rsidRPr="00867CD1" w:rsidRDefault="00867C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7C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Microsoft Windows 10 Professional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CD1" w:rsidRPr="00867CD1" w:rsidRDefault="00867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7C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CD1" w:rsidRPr="00867CD1" w:rsidRDefault="00867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7C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CD1" w:rsidRPr="00867CD1" w:rsidRDefault="00867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7C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12600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</w:p>
        </w:tc>
      </w:tr>
      <w:tr w:rsidR="00867CD1" w:rsidTr="00867CD1">
        <w:tc>
          <w:tcPr>
            <w:tcW w:w="9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D1" w:rsidRDefault="00867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867CD1" w:rsidRPr="00867CD1" w:rsidRDefault="00867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7CD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Додаткове обладнання</w:t>
            </w:r>
          </w:p>
        </w:tc>
      </w:tr>
      <w:tr w:rsidR="00867CD1" w:rsidTr="00867CD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D1" w:rsidRPr="00867CD1" w:rsidRDefault="00867C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7C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CD1" w:rsidRPr="00867CD1" w:rsidRDefault="00867C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7C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Комп’ютерний стіл </w:t>
            </w:r>
            <w:proofErr w:type="spellStart"/>
            <w:r w:rsidRPr="00867C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NikaМебель</w:t>
            </w:r>
            <w:proofErr w:type="spellEnd"/>
            <w:r w:rsidRPr="00867C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СН-01 100x60h75 </w:t>
            </w:r>
            <w:r w:rsidRPr="00867CD1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>100</w:t>
            </w:r>
            <w:r w:rsidRPr="00867CD1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x</w:t>
            </w:r>
            <w:r w:rsidRPr="00867CD1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>60</w:t>
            </w:r>
            <w:r w:rsidRPr="00867CD1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h</w:t>
            </w:r>
            <w:r w:rsidRPr="00867CD1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 xml:space="preserve">75 см матеріал: ЛДСП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D1" w:rsidRPr="00867CD1" w:rsidRDefault="00867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67CD1" w:rsidRPr="00867CD1" w:rsidRDefault="00867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7C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D1" w:rsidRPr="00867CD1" w:rsidRDefault="00867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67CD1" w:rsidRPr="00867CD1" w:rsidRDefault="00867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7C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D1" w:rsidRPr="00867CD1" w:rsidRDefault="00867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67CD1" w:rsidRPr="00867CD1" w:rsidRDefault="00867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7C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8400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  <w:bookmarkStart w:id="0" w:name="_GoBack"/>
            <w:bookmarkEnd w:id="0"/>
          </w:p>
        </w:tc>
      </w:tr>
      <w:tr w:rsidR="009F4857" w:rsidTr="00867CD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57" w:rsidRPr="00867CD1" w:rsidRDefault="009F4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857" w:rsidRPr="00867CD1" w:rsidRDefault="009F4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Непередбачувані витрати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57" w:rsidRPr="00867CD1" w:rsidRDefault="009F4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20%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57" w:rsidRPr="00867CD1" w:rsidRDefault="009F4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57" w:rsidRPr="00867CD1" w:rsidRDefault="009F4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20 000, 00</w:t>
            </w:r>
          </w:p>
        </w:tc>
      </w:tr>
      <w:tr w:rsidR="00867CD1" w:rsidTr="00867CD1">
        <w:tc>
          <w:tcPr>
            <w:tcW w:w="7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D1" w:rsidRPr="00867CD1" w:rsidRDefault="00867CD1" w:rsidP="00867CD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val="uk-UA"/>
              </w:rPr>
            </w:pPr>
            <w:r w:rsidRPr="00867CD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Загальна сума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D1" w:rsidRPr="00867CD1" w:rsidRDefault="009F48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proofErr w:type="spellEnd"/>
            <w:r w:rsidR="00867CD1" w:rsidRPr="00867CD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  <w:r w:rsidR="00867CD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 </w:t>
            </w:r>
            <w:r w:rsidR="00867CD1" w:rsidRPr="00867CD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000</w:t>
            </w:r>
            <w:r w:rsidR="00867CD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,00</w:t>
            </w:r>
          </w:p>
        </w:tc>
      </w:tr>
    </w:tbl>
    <w:p w:rsidR="003B4F2A" w:rsidRPr="003B4F2A" w:rsidRDefault="003B4F2A" w:rsidP="00867CD1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3B4F2A" w:rsidRPr="003B4F2A" w:rsidSect="006A3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C3435"/>
    <w:rsid w:val="000C3435"/>
    <w:rsid w:val="003B4F2A"/>
    <w:rsid w:val="006923DE"/>
    <w:rsid w:val="006A3CEB"/>
    <w:rsid w:val="00867CD1"/>
    <w:rsid w:val="009B69F5"/>
    <w:rsid w:val="009F4857"/>
    <w:rsid w:val="00B65DEC"/>
    <w:rsid w:val="00DC4951"/>
    <w:rsid w:val="00ED1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F2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4F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1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721</Words>
  <Characters>412</Characters>
  <Application>Microsoft Office Word</Application>
  <DocSecurity>0</DocSecurity>
  <Lines>3</Lines>
  <Paragraphs>2</Paragraphs>
  <ScaleCrop>false</ScaleCrop>
  <Company/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access</cp:lastModifiedBy>
  <cp:revision>10</cp:revision>
  <dcterms:created xsi:type="dcterms:W3CDTF">2019-01-23T08:48:00Z</dcterms:created>
  <dcterms:modified xsi:type="dcterms:W3CDTF">2019-02-21T20:29:00Z</dcterms:modified>
</cp:coreProperties>
</file>