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D5" w:rsidRDefault="000E13D5" w:rsidP="0059794C">
      <w:pPr>
        <w:jc w:val="both"/>
        <w:rPr>
          <w:sz w:val="28"/>
          <w:szCs w:val="28"/>
        </w:rPr>
      </w:pPr>
      <w:r>
        <w:rPr>
          <w:sz w:val="28"/>
          <w:szCs w:val="28"/>
        </w:rPr>
        <w:t>Розрахункова потужність спорти</w:t>
      </w:r>
      <w:bookmarkStart w:id="0" w:name="_GoBack"/>
      <w:bookmarkEnd w:id="0"/>
      <w:r>
        <w:rPr>
          <w:sz w:val="28"/>
          <w:szCs w:val="28"/>
        </w:rPr>
        <w:t>вного майданчику</w:t>
      </w:r>
    </w:p>
    <w:p w:rsidR="000E13D5" w:rsidRDefault="000E13D5" w:rsidP="0059794C">
      <w:pPr>
        <w:jc w:val="both"/>
        <w:rPr>
          <w:sz w:val="28"/>
          <w:szCs w:val="28"/>
        </w:rPr>
      </w:pPr>
    </w:p>
    <w:p w:rsidR="00ED3C33" w:rsidRPr="00135D5C" w:rsidRDefault="0059794C" w:rsidP="0059794C">
      <w:pPr>
        <w:jc w:val="both"/>
        <w:rPr>
          <w:sz w:val="28"/>
          <w:szCs w:val="28"/>
        </w:rPr>
      </w:pPr>
      <w:r w:rsidRPr="00135D5C">
        <w:rPr>
          <w:sz w:val="28"/>
          <w:szCs w:val="28"/>
        </w:rPr>
        <w:t>Дошкільний заклад відвідує 275 дітей (11 груп) віком від 2 до 6 (7) років. Щодня в за</w:t>
      </w:r>
      <w:r w:rsidR="00135D5C" w:rsidRPr="00135D5C">
        <w:rPr>
          <w:sz w:val="28"/>
          <w:szCs w:val="28"/>
        </w:rPr>
        <w:t>к</w:t>
      </w:r>
      <w:r w:rsidRPr="00135D5C">
        <w:rPr>
          <w:sz w:val="28"/>
          <w:szCs w:val="28"/>
        </w:rPr>
        <w:t>ладі проводяться заняття з фізичного розвитку. Кожна група протягом тижня двічі займається в спортивному залі і тричі – на вулиці. На сьогоднішній день не маємо можливості проводити пов</w:t>
      </w:r>
      <w:r w:rsidR="00135D5C" w:rsidRPr="00135D5C">
        <w:rPr>
          <w:sz w:val="28"/>
          <w:szCs w:val="28"/>
        </w:rPr>
        <w:t>ноцінні заняття на свіжому повіт</w:t>
      </w:r>
      <w:r w:rsidRPr="00135D5C">
        <w:rPr>
          <w:sz w:val="28"/>
          <w:szCs w:val="28"/>
        </w:rPr>
        <w:t>рі, оскільки спортивний майданчик, який не реконструювався і не оновлюв</w:t>
      </w:r>
      <w:r w:rsidR="00135D5C" w:rsidRPr="00135D5C">
        <w:rPr>
          <w:sz w:val="28"/>
          <w:szCs w:val="28"/>
        </w:rPr>
        <w:t>ав</w:t>
      </w:r>
      <w:r w:rsidRPr="00135D5C">
        <w:rPr>
          <w:sz w:val="28"/>
          <w:szCs w:val="28"/>
        </w:rPr>
        <w:t>ся з 1976 року, ф</w:t>
      </w:r>
      <w:r w:rsidR="00135D5C" w:rsidRPr="00135D5C">
        <w:rPr>
          <w:sz w:val="28"/>
          <w:szCs w:val="28"/>
        </w:rPr>
        <w:t>а</w:t>
      </w:r>
      <w:r w:rsidRPr="00135D5C">
        <w:rPr>
          <w:sz w:val="28"/>
          <w:szCs w:val="28"/>
        </w:rPr>
        <w:t xml:space="preserve">ктично, відсутній. </w:t>
      </w:r>
    </w:p>
    <w:p w:rsidR="0059794C" w:rsidRPr="00135D5C" w:rsidRDefault="0059794C" w:rsidP="0059794C">
      <w:pPr>
        <w:jc w:val="both"/>
        <w:rPr>
          <w:sz w:val="28"/>
          <w:szCs w:val="28"/>
        </w:rPr>
      </w:pPr>
      <w:r w:rsidRPr="00135D5C">
        <w:rPr>
          <w:sz w:val="28"/>
          <w:szCs w:val="28"/>
        </w:rPr>
        <w:t xml:space="preserve">Плануємо, що щодня на спортивному майданчику зможе займатися від 115 до 135 дітей, залежно від розкладу занять. </w:t>
      </w:r>
    </w:p>
    <w:p w:rsidR="0059794C" w:rsidRPr="00135D5C" w:rsidRDefault="0059794C" w:rsidP="0059794C">
      <w:pPr>
        <w:jc w:val="both"/>
        <w:rPr>
          <w:sz w:val="28"/>
          <w:szCs w:val="28"/>
        </w:rPr>
      </w:pPr>
      <w:r w:rsidRPr="00135D5C">
        <w:rPr>
          <w:sz w:val="28"/>
          <w:szCs w:val="28"/>
        </w:rPr>
        <w:t xml:space="preserve">Крім того, в закладі функціонує гурток для хлопчиків «Уроки Геркулеса». Щотижня 95 хлопчиків відвідують заняття гуртка. В теплу пору року </w:t>
      </w:r>
      <w:r w:rsidR="00135D5C" w:rsidRPr="00135D5C">
        <w:rPr>
          <w:sz w:val="28"/>
          <w:szCs w:val="28"/>
        </w:rPr>
        <w:t xml:space="preserve">доцільно </w:t>
      </w:r>
      <w:r w:rsidRPr="00135D5C">
        <w:rPr>
          <w:sz w:val="28"/>
          <w:szCs w:val="28"/>
        </w:rPr>
        <w:t xml:space="preserve">заняття гуртка проводити на свіжому повітрі. Заняття відбуваються в другу половину дня з 15.30 до 17.30 щодня. </w:t>
      </w:r>
    </w:p>
    <w:p w:rsidR="0059794C" w:rsidRPr="00135D5C" w:rsidRDefault="0059794C" w:rsidP="0059794C">
      <w:pPr>
        <w:jc w:val="both"/>
        <w:rPr>
          <w:sz w:val="28"/>
          <w:szCs w:val="28"/>
        </w:rPr>
      </w:pPr>
      <w:r w:rsidRPr="00135D5C">
        <w:rPr>
          <w:sz w:val="28"/>
          <w:szCs w:val="28"/>
        </w:rPr>
        <w:t xml:space="preserve">Отже, при 12 годинному режимі роботи дошкільного закладу навантаження на майданчик буде 5 годин, що становить 42% всього часу, а займатися на ньому щоденно буде </w:t>
      </w:r>
      <w:r w:rsidR="00135D5C" w:rsidRPr="00135D5C">
        <w:rPr>
          <w:sz w:val="28"/>
          <w:szCs w:val="28"/>
        </w:rPr>
        <w:t>77% дітей, що відвідують заклад.</w:t>
      </w:r>
    </w:p>
    <w:sectPr w:rsidR="0059794C" w:rsidRPr="00135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7B"/>
    <w:rsid w:val="000E13D5"/>
    <w:rsid w:val="00135D5C"/>
    <w:rsid w:val="0050747B"/>
    <w:rsid w:val="0059794C"/>
    <w:rsid w:val="00E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2078-42FE-4FAE-A48C-5EA6C18D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tanya568@ukr.net</dc:creator>
  <cp:keywords/>
  <dc:description/>
  <cp:lastModifiedBy>tanya568@ukr.net</cp:lastModifiedBy>
  <cp:revision>4</cp:revision>
  <dcterms:created xsi:type="dcterms:W3CDTF">2019-02-25T11:49:00Z</dcterms:created>
  <dcterms:modified xsi:type="dcterms:W3CDTF">2019-02-25T12:18:00Z</dcterms:modified>
</cp:coreProperties>
</file>