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60" w:rsidRDefault="00867960" w:rsidP="00867960">
      <w:pPr>
        <w:jc w:val="center"/>
        <w:rPr>
          <w:sz w:val="32"/>
          <w:szCs w:val="32"/>
        </w:rPr>
      </w:pPr>
      <w:r w:rsidRPr="00F04351">
        <w:rPr>
          <w:sz w:val="32"/>
          <w:szCs w:val="32"/>
        </w:rPr>
        <w:t>БЮДЖЕТ  ПРОЕКТУ</w:t>
      </w:r>
      <w:r>
        <w:rPr>
          <w:sz w:val="32"/>
          <w:szCs w:val="32"/>
        </w:rPr>
        <w:t xml:space="preserve"> </w:t>
      </w:r>
    </w:p>
    <w:p w:rsidR="00867960" w:rsidRPr="0008388B" w:rsidRDefault="00867960" w:rsidP="00867960">
      <w:pPr>
        <w:tabs>
          <w:tab w:val="left" w:pos="142"/>
        </w:tabs>
        <w:autoSpaceDE w:val="0"/>
        <w:autoSpaceDN w:val="0"/>
        <w:adjustRightInd w:val="0"/>
        <w:rPr>
          <w:b/>
          <w:sz w:val="32"/>
          <w:szCs w:val="32"/>
        </w:rPr>
      </w:pPr>
      <w:r w:rsidRPr="0008388B">
        <w:rPr>
          <w:b/>
          <w:sz w:val="32"/>
          <w:szCs w:val="32"/>
        </w:rPr>
        <w:t xml:space="preserve">Відмінники </w:t>
      </w:r>
      <w:r>
        <w:rPr>
          <w:b/>
          <w:sz w:val="32"/>
          <w:szCs w:val="32"/>
        </w:rPr>
        <w:t xml:space="preserve"> </w:t>
      </w:r>
      <w:r w:rsidRPr="0008388B">
        <w:rPr>
          <w:b/>
          <w:sz w:val="32"/>
          <w:szCs w:val="32"/>
        </w:rPr>
        <w:t>підкоряють Говерлу потяг 43 виїзд</w:t>
      </w:r>
      <w:r>
        <w:rPr>
          <w:b/>
          <w:sz w:val="32"/>
          <w:szCs w:val="32"/>
        </w:rPr>
        <w:t xml:space="preserve"> </w:t>
      </w:r>
      <w:r w:rsidRPr="0008388B">
        <w:rPr>
          <w:b/>
          <w:sz w:val="32"/>
          <w:szCs w:val="32"/>
        </w:rPr>
        <w:t xml:space="preserve"> 2.06.20</w:t>
      </w:r>
    </w:p>
    <w:p w:rsidR="00867960" w:rsidRPr="00F04351" w:rsidRDefault="00867960" w:rsidP="0086796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7"/>
        <w:gridCol w:w="3979"/>
        <w:gridCol w:w="2410"/>
        <w:gridCol w:w="1416"/>
        <w:gridCol w:w="1469"/>
      </w:tblGrid>
      <w:tr w:rsidR="00867960" w:rsidTr="00565079">
        <w:tc>
          <w:tcPr>
            <w:tcW w:w="807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п/п</w:t>
            </w:r>
          </w:p>
        </w:tc>
        <w:tc>
          <w:tcPr>
            <w:tcW w:w="3979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Найменування товарів (робіт, послуг) </w:t>
            </w:r>
          </w:p>
        </w:tc>
        <w:tc>
          <w:tcPr>
            <w:tcW w:w="2410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Кількість, </w:t>
            </w:r>
          </w:p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од</w:t>
            </w:r>
          </w:p>
        </w:tc>
        <w:tc>
          <w:tcPr>
            <w:tcW w:w="1416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Ціна за одиницю,</w:t>
            </w:r>
          </w:p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proofErr w:type="spellStart"/>
            <w:r w:rsidRPr="00FD7BE8">
              <w:rPr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1469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Вартість, грн. </w:t>
            </w:r>
          </w:p>
        </w:tc>
      </w:tr>
      <w:tr w:rsidR="00867960" w:rsidTr="00565079">
        <w:tc>
          <w:tcPr>
            <w:tcW w:w="807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1</w:t>
            </w:r>
          </w:p>
        </w:tc>
        <w:tc>
          <w:tcPr>
            <w:tcW w:w="3979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Квитки на потяг в </w:t>
            </w:r>
            <w:proofErr w:type="spellStart"/>
            <w:r>
              <w:rPr>
                <w:sz w:val="32"/>
                <w:szCs w:val="32"/>
              </w:rPr>
              <w:t>Івано-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Франківськ</w:t>
            </w:r>
            <w:proofErr w:type="spellEnd"/>
            <w:r>
              <w:rPr>
                <w:sz w:val="32"/>
                <w:szCs w:val="32"/>
              </w:rPr>
              <w:t xml:space="preserve"> і назад</w:t>
            </w:r>
          </w:p>
        </w:tc>
        <w:tc>
          <w:tcPr>
            <w:tcW w:w="2410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416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69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41600</w:t>
            </w:r>
          </w:p>
        </w:tc>
      </w:tr>
      <w:tr w:rsidR="00867960" w:rsidTr="00565079">
        <w:tc>
          <w:tcPr>
            <w:tcW w:w="807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9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Бронювання квитків </w:t>
            </w:r>
          </w:p>
        </w:tc>
        <w:tc>
          <w:tcPr>
            <w:tcW w:w="2410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416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469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10400</w:t>
            </w:r>
          </w:p>
        </w:tc>
      </w:tr>
      <w:tr w:rsidR="00867960" w:rsidTr="00565079">
        <w:tc>
          <w:tcPr>
            <w:tcW w:w="807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9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Оплата оренди автобуса для переїзду в Карпати</w:t>
            </w:r>
          </w:p>
        </w:tc>
        <w:tc>
          <w:tcPr>
            <w:tcW w:w="2410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 учасників</w:t>
            </w:r>
          </w:p>
        </w:tc>
        <w:tc>
          <w:tcPr>
            <w:tcW w:w="1416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469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18720</w:t>
            </w:r>
          </w:p>
        </w:tc>
      </w:tr>
      <w:tr w:rsidR="00867960" w:rsidTr="00565079">
        <w:tc>
          <w:tcPr>
            <w:tcW w:w="807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9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Харчування (сухий пайок:  шоколад, 2 булочки, згущена, цукерки)</w:t>
            </w:r>
          </w:p>
        </w:tc>
        <w:tc>
          <w:tcPr>
            <w:tcW w:w="2410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104 учасників</w:t>
            </w:r>
          </w:p>
        </w:tc>
        <w:tc>
          <w:tcPr>
            <w:tcW w:w="1416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469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520</w:t>
            </w:r>
            <w:r w:rsidRPr="00FD7BE8">
              <w:rPr>
                <w:sz w:val="32"/>
                <w:szCs w:val="32"/>
              </w:rPr>
              <w:t>0</w:t>
            </w:r>
          </w:p>
        </w:tc>
      </w:tr>
      <w:tr w:rsidR="00867960" w:rsidTr="00565079">
        <w:tc>
          <w:tcPr>
            <w:tcW w:w="807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79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Напої (сік, чай і Живчик)</w:t>
            </w:r>
          </w:p>
        </w:tc>
        <w:tc>
          <w:tcPr>
            <w:tcW w:w="2410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 учасників</w:t>
            </w:r>
          </w:p>
        </w:tc>
        <w:tc>
          <w:tcPr>
            <w:tcW w:w="1416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469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2080</w:t>
            </w:r>
          </w:p>
        </w:tc>
      </w:tr>
      <w:tr w:rsidR="00867960" w:rsidTr="00565079">
        <w:tc>
          <w:tcPr>
            <w:tcW w:w="807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9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Резервний фонд</w:t>
            </w:r>
          </w:p>
        </w:tc>
        <w:tc>
          <w:tcPr>
            <w:tcW w:w="2410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69" w:type="dxa"/>
          </w:tcPr>
          <w:p w:rsidR="00867960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20000</w:t>
            </w:r>
          </w:p>
        </w:tc>
      </w:tr>
      <w:tr w:rsidR="00867960" w:rsidTr="00565079">
        <w:tc>
          <w:tcPr>
            <w:tcW w:w="807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79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Разом </w:t>
            </w:r>
          </w:p>
        </w:tc>
        <w:tc>
          <w:tcPr>
            <w:tcW w:w="2410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69" w:type="dxa"/>
          </w:tcPr>
          <w:p w:rsidR="00867960" w:rsidRPr="00FD7BE8" w:rsidRDefault="00867960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98000</w:t>
            </w:r>
          </w:p>
        </w:tc>
      </w:tr>
    </w:tbl>
    <w:p w:rsidR="00867960" w:rsidRDefault="00867960" w:rsidP="00867960">
      <w:pPr>
        <w:jc w:val="both"/>
      </w:pPr>
    </w:p>
    <w:p w:rsidR="00867960" w:rsidRDefault="00867960" w:rsidP="00867960">
      <w:pPr>
        <w:jc w:val="both"/>
      </w:pPr>
    </w:p>
    <w:p w:rsidR="007824DF" w:rsidRDefault="007824DF"/>
    <w:sectPr w:rsidR="007824DF" w:rsidSect="0078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7960"/>
    <w:rsid w:val="007824DF"/>
    <w:rsid w:val="00867960"/>
    <w:rsid w:val="00B41B17"/>
    <w:rsid w:val="00C2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2019-02-08T13:27:00Z</dcterms:created>
  <dcterms:modified xsi:type="dcterms:W3CDTF">2019-02-08T13:28:00Z</dcterms:modified>
</cp:coreProperties>
</file>