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E4C" w:rsidRPr="00DC4BBC" w:rsidRDefault="00D60732" w:rsidP="00DC4BBC">
      <w:pPr>
        <w:pStyle w:val="a3"/>
        <w:shd w:val="clear" w:color="auto" w:fill="FFFFFF"/>
        <w:spacing w:before="0" w:beforeAutospacing="0" w:after="0" w:afterAutospacing="0"/>
        <w:jc w:val="center"/>
        <w:rPr>
          <w:b/>
          <w:bCs/>
          <w:sz w:val="36"/>
          <w:szCs w:val="32"/>
        </w:rPr>
      </w:pPr>
      <w:r w:rsidRPr="00DC4BBC">
        <w:rPr>
          <w:b/>
          <w:bCs/>
          <w:sz w:val="36"/>
          <w:szCs w:val="32"/>
        </w:rPr>
        <w:t>Проект</w:t>
      </w:r>
    </w:p>
    <w:p w:rsidR="00C30E4C" w:rsidRPr="00DC4BBC" w:rsidRDefault="00C30E4C" w:rsidP="00DC4BBC">
      <w:pPr>
        <w:pStyle w:val="a3"/>
        <w:shd w:val="clear" w:color="auto" w:fill="FFFFFF"/>
        <w:spacing w:before="0" w:beforeAutospacing="0" w:after="0" w:afterAutospacing="0"/>
        <w:jc w:val="center"/>
        <w:rPr>
          <w:b/>
          <w:bCs/>
          <w:sz w:val="36"/>
          <w:szCs w:val="32"/>
        </w:rPr>
      </w:pPr>
      <w:r w:rsidRPr="00DC4BBC">
        <w:rPr>
          <w:b/>
          <w:bCs/>
          <w:sz w:val="36"/>
          <w:szCs w:val="32"/>
        </w:rPr>
        <w:t>Знай! Вмій! Врятуй!</w:t>
      </w:r>
    </w:p>
    <w:p w:rsidR="009B17D7" w:rsidRPr="00D01117" w:rsidRDefault="009B17D7" w:rsidP="003D7571">
      <w:pPr>
        <w:pStyle w:val="a3"/>
        <w:shd w:val="clear" w:color="auto" w:fill="FFFFFF"/>
        <w:spacing w:before="0" w:beforeAutospacing="0" w:after="0" w:afterAutospacing="0"/>
        <w:rPr>
          <w:b/>
          <w:bCs/>
          <w:sz w:val="28"/>
          <w:szCs w:val="32"/>
        </w:rPr>
      </w:pPr>
    </w:p>
    <w:p w:rsidR="009B17D7" w:rsidRPr="00D01117" w:rsidRDefault="009B17D7" w:rsidP="00DC4BBC">
      <w:pPr>
        <w:pStyle w:val="a3"/>
        <w:shd w:val="clear" w:color="auto" w:fill="FFFFFF"/>
        <w:spacing w:before="0" w:beforeAutospacing="0" w:after="0" w:afterAutospacing="0" w:line="360" w:lineRule="auto"/>
        <w:ind w:firstLine="567"/>
        <w:jc w:val="both"/>
        <w:rPr>
          <w:bCs/>
          <w:szCs w:val="32"/>
        </w:rPr>
      </w:pPr>
      <w:r w:rsidRPr="00D01117">
        <w:rPr>
          <w:bCs/>
          <w:szCs w:val="32"/>
        </w:rPr>
        <w:t xml:space="preserve">Наша головна мета виховання підростаючого покоління, яке: </w:t>
      </w:r>
    </w:p>
    <w:p w:rsidR="009B17D7" w:rsidRPr="00D01117" w:rsidRDefault="009B17D7" w:rsidP="00DC4BBC">
      <w:pPr>
        <w:pStyle w:val="a3"/>
        <w:shd w:val="clear" w:color="auto" w:fill="FFFFFF"/>
        <w:spacing w:before="0" w:beforeAutospacing="0" w:after="0" w:afterAutospacing="0" w:line="360" w:lineRule="auto"/>
        <w:ind w:firstLine="567"/>
        <w:jc w:val="both"/>
        <w:rPr>
          <w:bCs/>
          <w:szCs w:val="32"/>
        </w:rPr>
      </w:pPr>
      <w:r w:rsidRPr="00D01117">
        <w:rPr>
          <w:b/>
          <w:bCs/>
          <w:szCs w:val="32"/>
        </w:rPr>
        <w:t>Знає</w:t>
      </w:r>
      <w:r w:rsidRPr="00D01117">
        <w:rPr>
          <w:bCs/>
          <w:szCs w:val="32"/>
        </w:rPr>
        <w:t xml:space="preserve">, що потрібно робити до приїзду медиків; </w:t>
      </w:r>
    </w:p>
    <w:p w:rsidR="009B17D7" w:rsidRPr="00D01117" w:rsidRDefault="009B17D7" w:rsidP="00DC4BBC">
      <w:pPr>
        <w:pStyle w:val="a3"/>
        <w:shd w:val="clear" w:color="auto" w:fill="FFFFFF"/>
        <w:spacing w:before="0" w:beforeAutospacing="0" w:after="0" w:afterAutospacing="0" w:line="360" w:lineRule="auto"/>
        <w:ind w:firstLine="567"/>
        <w:jc w:val="both"/>
        <w:rPr>
          <w:bCs/>
          <w:szCs w:val="32"/>
        </w:rPr>
      </w:pPr>
      <w:r w:rsidRPr="00D01117">
        <w:rPr>
          <w:b/>
          <w:bCs/>
          <w:szCs w:val="32"/>
        </w:rPr>
        <w:t>Вміє</w:t>
      </w:r>
      <w:r w:rsidR="00DC4BBC">
        <w:rPr>
          <w:bCs/>
          <w:szCs w:val="32"/>
        </w:rPr>
        <w:t xml:space="preserve"> це робити у відповідності до міжнародних</w:t>
      </w:r>
      <w:r w:rsidRPr="00D01117">
        <w:rPr>
          <w:bCs/>
          <w:szCs w:val="32"/>
        </w:rPr>
        <w:t xml:space="preserve"> стандартами;</w:t>
      </w:r>
    </w:p>
    <w:p w:rsidR="009B17D7" w:rsidRPr="00D01117" w:rsidRDefault="009B17D7" w:rsidP="00DC4BBC">
      <w:pPr>
        <w:pStyle w:val="a3"/>
        <w:shd w:val="clear" w:color="auto" w:fill="FFFFFF"/>
        <w:spacing w:before="0" w:beforeAutospacing="0" w:after="0" w:afterAutospacing="0" w:line="360" w:lineRule="auto"/>
        <w:ind w:firstLine="567"/>
        <w:jc w:val="both"/>
        <w:rPr>
          <w:bCs/>
          <w:szCs w:val="32"/>
        </w:rPr>
      </w:pPr>
      <w:r w:rsidRPr="00D01117">
        <w:rPr>
          <w:b/>
          <w:bCs/>
          <w:szCs w:val="32"/>
        </w:rPr>
        <w:t>Врятує</w:t>
      </w:r>
      <w:r w:rsidR="00DC4BBC">
        <w:rPr>
          <w:bCs/>
          <w:szCs w:val="32"/>
        </w:rPr>
        <w:t xml:space="preserve"> людину</w:t>
      </w:r>
      <w:r w:rsidRPr="00D01117">
        <w:rPr>
          <w:bCs/>
          <w:szCs w:val="32"/>
        </w:rPr>
        <w:t xml:space="preserve"> в разі виникнення надзвичайної ситуації;</w:t>
      </w:r>
    </w:p>
    <w:p w:rsidR="009B17D7" w:rsidRPr="00D01117" w:rsidRDefault="009B17D7" w:rsidP="000A6ECC">
      <w:pPr>
        <w:pStyle w:val="a3"/>
        <w:shd w:val="clear" w:color="auto" w:fill="FFFFFF"/>
        <w:spacing w:before="0" w:beforeAutospacing="0" w:after="0" w:afterAutospacing="0"/>
        <w:jc w:val="center"/>
        <w:rPr>
          <w:b/>
          <w:bCs/>
          <w:szCs w:val="32"/>
        </w:rPr>
      </w:pPr>
    </w:p>
    <w:p w:rsidR="009B17D7" w:rsidRPr="00DC4BBC" w:rsidRDefault="003D7571" w:rsidP="00D55210">
      <w:pPr>
        <w:pStyle w:val="a3"/>
        <w:shd w:val="clear" w:color="auto" w:fill="FFFFFF"/>
        <w:spacing w:before="0" w:beforeAutospacing="0" w:after="0" w:afterAutospacing="0"/>
        <w:jc w:val="both"/>
        <w:rPr>
          <w:b/>
          <w:bCs/>
          <w:szCs w:val="32"/>
        </w:rPr>
      </w:pPr>
      <w:r w:rsidRPr="00D01117">
        <w:rPr>
          <w:b/>
          <w:bCs/>
          <w:szCs w:val="32"/>
        </w:rPr>
        <w:t>Масштаб</w:t>
      </w:r>
      <w:r w:rsidR="009B17D7" w:rsidRPr="00D01117">
        <w:rPr>
          <w:b/>
          <w:bCs/>
          <w:szCs w:val="32"/>
        </w:rPr>
        <w:t xml:space="preserve"> проекту:</w:t>
      </w:r>
      <w:r w:rsidR="00DC4BBC">
        <w:rPr>
          <w:b/>
          <w:bCs/>
          <w:szCs w:val="32"/>
        </w:rPr>
        <w:t xml:space="preserve"> </w:t>
      </w:r>
      <w:r w:rsidR="00D55210" w:rsidRPr="00D01117">
        <w:rPr>
          <w:bCs/>
          <w:szCs w:val="32"/>
        </w:rPr>
        <w:t>Всеукраїнський</w:t>
      </w:r>
      <w:r w:rsidR="009B17D7" w:rsidRPr="00D01117">
        <w:rPr>
          <w:bCs/>
          <w:szCs w:val="32"/>
        </w:rPr>
        <w:t xml:space="preserve">.  </w:t>
      </w:r>
    </w:p>
    <w:p w:rsidR="00D55210" w:rsidRPr="00D01117" w:rsidRDefault="00D55210" w:rsidP="00D55210">
      <w:pPr>
        <w:pStyle w:val="a3"/>
        <w:shd w:val="clear" w:color="auto" w:fill="FFFFFF"/>
        <w:spacing w:before="0" w:beforeAutospacing="0" w:after="0" w:afterAutospacing="0"/>
        <w:jc w:val="both"/>
        <w:rPr>
          <w:bCs/>
          <w:szCs w:val="32"/>
        </w:rPr>
      </w:pPr>
    </w:p>
    <w:p w:rsidR="00D55210" w:rsidRPr="00DC4BBC" w:rsidRDefault="00D55210" w:rsidP="00D55210">
      <w:pPr>
        <w:pStyle w:val="a3"/>
        <w:shd w:val="clear" w:color="auto" w:fill="FFFFFF"/>
        <w:spacing w:before="0" w:beforeAutospacing="0" w:after="0" w:afterAutospacing="0"/>
        <w:jc w:val="both"/>
        <w:rPr>
          <w:b/>
          <w:bCs/>
          <w:szCs w:val="32"/>
        </w:rPr>
      </w:pPr>
      <w:r w:rsidRPr="00D01117">
        <w:rPr>
          <w:b/>
          <w:bCs/>
          <w:szCs w:val="32"/>
        </w:rPr>
        <w:t xml:space="preserve">Місце проведення: </w:t>
      </w:r>
      <w:r w:rsidR="00AB4606">
        <w:rPr>
          <w:bCs/>
          <w:szCs w:val="32"/>
        </w:rPr>
        <w:t>Школи м.</w:t>
      </w:r>
      <w:r w:rsidR="00FD4ABE">
        <w:rPr>
          <w:bCs/>
          <w:szCs w:val="32"/>
        </w:rPr>
        <w:t xml:space="preserve"> </w:t>
      </w:r>
      <w:r w:rsidR="00AB4606">
        <w:rPr>
          <w:bCs/>
          <w:szCs w:val="32"/>
        </w:rPr>
        <w:t>Києва</w:t>
      </w:r>
      <w:r w:rsidRPr="00D01117">
        <w:rPr>
          <w:bCs/>
          <w:szCs w:val="32"/>
        </w:rPr>
        <w:t>.</w:t>
      </w:r>
    </w:p>
    <w:p w:rsidR="009B17D7" w:rsidRPr="00D01117" w:rsidRDefault="009B17D7" w:rsidP="00D55210">
      <w:pPr>
        <w:pStyle w:val="a3"/>
        <w:shd w:val="clear" w:color="auto" w:fill="FFFFFF"/>
        <w:spacing w:before="0" w:beforeAutospacing="0" w:after="0" w:afterAutospacing="0"/>
        <w:jc w:val="both"/>
        <w:rPr>
          <w:b/>
          <w:bCs/>
          <w:szCs w:val="32"/>
        </w:rPr>
      </w:pPr>
    </w:p>
    <w:p w:rsidR="009B17D7" w:rsidRPr="00DC4BBC" w:rsidRDefault="00DC4BBC" w:rsidP="00D55210">
      <w:pPr>
        <w:pStyle w:val="a3"/>
        <w:shd w:val="clear" w:color="auto" w:fill="FFFFFF"/>
        <w:spacing w:before="0" w:beforeAutospacing="0" w:after="0" w:afterAutospacing="0"/>
        <w:jc w:val="both"/>
        <w:rPr>
          <w:b/>
          <w:bCs/>
          <w:szCs w:val="32"/>
        </w:rPr>
      </w:pPr>
      <w:r>
        <w:rPr>
          <w:b/>
          <w:bCs/>
          <w:szCs w:val="32"/>
        </w:rPr>
        <w:t xml:space="preserve">Цільова аудиторія:  </w:t>
      </w:r>
      <w:r w:rsidR="009B17D7" w:rsidRPr="00D01117">
        <w:rPr>
          <w:bCs/>
          <w:szCs w:val="32"/>
        </w:rPr>
        <w:t xml:space="preserve">Школярі старших класів та працівники освіти України. </w:t>
      </w:r>
    </w:p>
    <w:p w:rsidR="009B17D7" w:rsidRPr="00AD046D" w:rsidRDefault="00AD046D" w:rsidP="00AD046D">
      <w:pPr>
        <w:pStyle w:val="a3"/>
        <w:shd w:val="clear" w:color="auto" w:fill="FFFFFF"/>
        <w:tabs>
          <w:tab w:val="left" w:pos="4305"/>
        </w:tabs>
        <w:spacing w:before="0" w:beforeAutospacing="0" w:after="0" w:afterAutospacing="0"/>
        <w:jc w:val="both"/>
        <w:rPr>
          <w:bCs/>
          <w:szCs w:val="32"/>
        </w:rPr>
      </w:pPr>
      <w:r w:rsidRPr="00AD046D">
        <w:rPr>
          <w:bCs/>
          <w:szCs w:val="32"/>
        </w:rPr>
        <w:tab/>
      </w:r>
    </w:p>
    <w:p w:rsidR="00D55210" w:rsidRPr="00AD046D" w:rsidRDefault="00D55210" w:rsidP="00D55210">
      <w:pPr>
        <w:pStyle w:val="a3"/>
        <w:shd w:val="clear" w:color="auto" w:fill="FFFFFF"/>
        <w:spacing w:before="0" w:beforeAutospacing="0" w:after="0" w:afterAutospacing="0"/>
        <w:jc w:val="both"/>
        <w:rPr>
          <w:b/>
          <w:bCs/>
          <w:szCs w:val="32"/>
        </w:rPr>
      </w:pPr>
      <w:r w:rsidRPr="00AD046D">
        <w:rPr>
          <w:b/>
          <w:bCs/>
          <w:szCs w:val="32"/>
        </w:rPr>
        <w:t>Реалізація</w:t>
      </w:r>
      <w:r w:rsidR="003D7571" w:rsidRPr="00AD046D">
        <w:rPr>
          <w:b/>
          <w:bCs/>
          <w:szCs w:val="32"/>
        </w:rPr>
        <w:t xml:space="preserve"> проект</w:t>
      </w:r>
      <w:r w:rsidRPr="00AD046D">
        <w:rPr>
          <w:b/>
          <w:bCs/>
          <w:szCs w:val="32"/>
        </w:rPr>
        <w:t>у</w:t>
      </w:r>
      <w:r w:rsidR="003D7571" w:rsidRPr="00AD046D">
        <w:rPr>
          <w:b/>
          <w:bCs/>
          <w:szCs w:val="32"/>
        </w:rPr>
        <w:t>:</w:t>
      </w:r>
      <w:r w:rsidR="00DC4BBC" w:rsidRPr="00AD046D">
        <w:rPr>
          <w:b/>
          <w:bCs/>
          <w:szCs w:val="32"/>
        </w:rPr>
        <w:t xml:space="preserve"> </w:t>
      </w:r>
      <w:r w:rsidRPr="00AD046D">
        <w:rPr>
          <w:bCs/>
          <w:szCs w:val="32"/>
        </w:rPr>
        <w:t xml:space="preserve">Реалізація проекту можлива в один етап або декілька. </w:t>
      </w:r>
    </w:p>
    <w:p w:rsidR="00D55210" w:rsidRPr="00AD046D" w:rsidRDefault="00D55210" w:rsidP="00D55210">
      <w:pPr>
        <w:pStyle w:val="a3"/>
        <w:shd w:val="clear" w:color="auto" w:fill="FFFFFF"/>
        <w:spacing w:before="0" w:beforeAutospacing="0" w:after="0" w:afterAutospacing="0"/>
        <w:jc w:val="both"/>
        <w:rPr>
          <w:bCs/>
          <w:szCs w:val="32"/>
        </w:rPr>
      </w:pPr>
      <w:r w:rsidRPr="00AD046D">
        <w:rPr>
          <w:bCs/>
          <w:szCs w:val="32"/>
        </w:rPr>
        <w:t>Один ета</w:t>
      </w:r>
      <w:r w:rsidR="00DC4BBC" w:rsidRPr="00AD046D">
        <w:rPr>
          <w:bCs/>
          <w:szCs w:val="32"/>
        </w:rPr>
        <w:t>п</w:t>
      </w:r>
      <w:r w:rsidRPr="00AD046D">
        <w:rPr>
          <w:bCs/>
          <w:szCs w:val="32"/>
        </w:rPr>
        <w:t xml:space="preserve"> реалізації включає в себе </w:t>
      </w:r>
      <w:r w:rsidR="00B72158" w:rsidRPr="00AD046D">
        <w:rPr>
          <w:bCs/>
          <w:szCs w:val="32"/>
        </w:rPr>
        <w:t>навчання учнів шкіл та працівників освіти</w:t>
      </w:r>
      <w:r w:rsidR="00313377" w:rsidRPr="00AD046D">
        <w:rPr>
          <w:bCs/>
          <w:szCs w:val="32"/>
        </w:rPr>
        <w:t>, та підсумковий конкурс</w:t>
      </w:r>
      <w:r w:rsidR="00CE2B46">
        <w:rPr>
          <w:bCs/>
          <w:szCs w:val="32"/>
        </w:rPr>
        <w:t xml:space="preserve"> в якому приймають участь </w:t>
      </w:r>
      <w:r w:rsidR="00313377" w:rsidRPr="00AD046D">
        <w:rPr>
          <w:bCs/>
          <w:szCs w:val="32"/>
        </w:rPr>
        <w:t xml:space="preserve"> найкращ</w:t>
      </w:r>
      <w:r w:rsidR="00530DA5">
        <w:rPr>
          <w:bCs/>
          <w:szCs w:val="32"/>
        </w:rPr>
        <w:t>і учні</w:t>
      </w:r>
      <w:r w:rsidR="00313377" w:rsidRPr="00AD046D">
        <w:rPr>
          <w:bCs/>
          <w:szCs w:val="32"/>
        </w:rPr>
        <w:t xml:space="preserve"> шкіл за підсумками навчального тренінгу. </w:t>
      </w:r>
      <w:r w:rsidR="00B72158" w:rsidRPr="00AD046D">
        <w:rPr>
          <w:bCs/>
          <w:szCs w:val="32"/>
        </w:rPr>
        <w:t xml:space="preserve">  </w:t>
      </w:r>
    </w:p>
    <w:p w:rsidR="00B72158" w:rsidRPr="00D01117" w:rsidRDefault="00B72158" w:rsidP="00D55210">
      <w:pPr>
        <w:pStyle w:val="a3"/>
        <w:shd w:val="clear" w:color="auto" w:fill="FFFFFF"/>
        <w:spacing w:before="0" w:beforeAutospacing="0" w:after="0" w:afterAutospacing="0"/>
        <w:jc w:val="both"/>
        <w:rPr>
          <w:bCs/>
          <w:szCs w:val="32"/>
        </w:rPr>
      </w:pPr>
    </w:p>
    <w:p w:rsidR="00B72158" w:rsidRPr="00D01117" w:rsidRDefault="00FD6274" w:rsidP="00D55210">
      <w:pPr>
        <w:pStyle w:val="a3"/>
        <w:shd w:val="clear" w:color="auto" w:fill="FFFFFF"/>
        <w:spacing w:before="0" w:beforeAutospacing="0" w:after="0" w:afterAutospacing="0"/>
        <w:jc w:val="both"/>
        <w:rPr>
          <w:b/>
          <w:bCs/>
          <w:szCs w:val="32"/>
        </w:rPr>
      </w:pPr>
      <w:r>
        <w:rPr>
          <w:b/>
          <w:bCs/>
          <w:szCs w:val="32"/>
        </w:rPr>
        <w:t>Учасники</w:t>
      </w:r>
      <w:r w:rsidR="00B72158" w:rsidRPr="00D01117">
        <w:rPr>
          <w:b/>
          <w:bCs/>
          <w:szCs w:val="32"/>
        </w:rPr>
        <w:t xml:space="preserve"> проекту:</w:t>
      </w:r>
    </w:p>
    <w:p w:rsidR="00B72158" w:rsidRPr="00D01117" w:rsidRDefault="00FD6274" w:rsidP="00D55210">
      <w:pPr>
        <w:pStyle w:val="a3"/>
        <w:shd w:val="clear" w:color="auto" w:fill="FFFFFF"/>
        <w:spacing w:before="0" w:beforeAutospacing="0" w:after="0" w:afterAutospacing="0"/>
        <w:jc w:val="both"/>
        <w:rPr>
          <w:bCs/>
          <w:szCs w:val="32"/>
        </w:rPr>
      </w:pPr>
      <w:r>
        <w:rPr>
          <w:bCs/>
          <w:szCs w:val="32"/>
        </w:rPr>
        <w:t>учні</w:t>
      </w:r>
      <w:r w:rsidR="00B72158" w:rsidRPr="00D01117">
        <w:rPr>
          <w:bCs/>
          <w:szCs w:val="32"/>
        </w:rPr>
        <w:t xml:space="preserve"> старших класів та  працівн</w:t>
      </w:r>
      <w:r>
        <w:rPr>
          <w:bCs/>
          <w:szCs w:val="32"/>
        </w:rPr>
        <w:t>ики</w:t>
      </w:r>
      <w:r w:rsidR="00B72158" w:rsidRPr="00D01117">
        <w:rPr>
          <w:bCs/>
          <w:szCs w:val="32"/>
        </w:rPr>
        <w:t xml:space="preserve"> освіти. </w:t>
      </w:r>
    </w:p>
    <w:p w:rsidR="003D7571" w:rsidRPr="00D01117" w:rsidRDefault="003D7571" w:rsidP="00D55210">
      <w:pPr>
        <w:pStyle w:val="a3"/>
        <w:shd w:val="clear" w:color="auto" w:fill="FFFFFF"/>
        <w:spacing w:before="0" w:beforeAutospacing="0" w:after="0" w:afterAutospacing="0"/>
        <w:jc w:val="both"/>
        <w:rPr>
          <w:bCs/>
          <w:szCs w:val="32"/>
        </w:rPr>
      </w:pPr>
    </w:p>
    <w:p w:rsidR="00D55210" w:rsidRPr="00D01117" w:rsidRDefault="00D55210" w:rsidP="00D55210">
      <w:pPr>
        <w:pStyle w:val="a3"/>
        <w:shd w:val="clear" w:color="auto" w:fill="FFFFFF"/>
        <w:spacing w:before="0" w:beforeAutospacing="0" w:after="0" w:afterAutospacing="0"/>
        <w:jc w:val="both"/>
        <w:rPr>
          <w:bCs/>
          <w:szCs w:val="32"/>
        </w:rPr>
      </w:pPr>
      <w:r w:rsidRPr="00D01117">
        <w:rPr>
          <w:b/>
          <w:bCs/>
          <w:szCs w:val="32"/>
        </w:rPr>
        <w:t>Організатори проекту</w:t>
      </w:r>
      <w:r w:rsidRPr="00D01117">
        <w:rPr>
          <w:bCs/>
          <w:szCs w:val="32"/>
        </w:rPr>
        <w:t xml:space="preserve">: </w:t>
      </w:r>
    </w:p>
    <w:p w:rsidR="00FD6274" w:rsidRPr="004B1BF0" w:rsidRDefault="00FD6274" w:rsidP="00FD6274">
      <w:pPr>
        <w:pStyle w:val="a3"/>
        <w:numPr>
          <w:ilvl w:val="0"/>
          <w:numId w:val="4"/>
        </w:numPr>
        <w:shd w:val="clear" w:color="auto" w:fill="FFFFFF"/>
        <w:spacing w:before="0" w:beforeAutospacing="0" w:after="0" w:afterAutospacing="0"/>
        <w:jc w:val="both"/>
        <w:rPr>
          <w:bCs/>
        </w:rPr>
      </w:pPr>
      <w:r w:rsidRPr="00FD6274">
        <w:rPr>
          <w:shd w:val="clear" w:color="auto" w:fill="FFFFFF"/>
        </w:rPr>
        <w:t xml:space="preserve"> М</w:t>
      </w:r>
      <w:r w:rsidRPr="00FD6274">
        <w:rPr>
          <w:shd w:val="clear" w:color="auto" w:fill="FFFFFF"/>
          <w:lang w:eastAsia="ru-RU"/>
        </w:rPr>
        <w:t>іжнародний Благодійний Фонд «Допомоги постраждалим внаслідок дорожньо-транспортних пригод»</w:t>
      </w:r>
      <w:r>
        <w:rPr>
          <w:shd w:val="clear" w:color="auto" w:fill="FFFFFF"/>
          <w:lang w:eastAsia="ru-RU"/>
        </w:rPr>
        <w:t>;</w:t>
      </w:r>
    </w:p>
    <w:p w:rsidR="004B1BF0" w:rsidRPr="004B1BF0" w:rsidRDefault="004B1BF0" w:rsidP="00FD6274">
      <w:pPr>
        <w:pStyle w:val="a3"/>
        <w:numPr>
          <w:ilvl w:val="0"/>
          <w:numId w:val="4"/>
        </w:numPr>
        <w:shd w:val="clear" w:color="auto" w:fill="FFFFFF"/>
        <w:spacing w:before="0" w:beforeAutospacing="0" w:after="0" w:afterAutospacing="0"/>
        <w:jc w:val="both"/>
        <w:rPr>
          <w:bCs/>
        </w:rPr>
      </w:pPr>
      <w:r>
        <w:rPr>
          <w:shd w:val="clear" w:color="auto" w:fill="FFFFFF"/>
          <w:lang w:eastAsia="ru-RU"/>
        </w:rPr>
        <w:t>ГО «Клуб Громадського Бюджету»</w:t>
      </w:r>
    </w:p>
    <w:p w:rsidR="004B1BF0" w:rsidRPr="00FD6274" w:rsidRDefault="004B1BF0" w:rsidP="00FD6274">
      <w:pPr>
        <w:pStyle w:val="a3"/>
        <w:numPr>
          <w:ilvl w:val="0"/>
          <w:numId w:val="4"/>
        </w:numPr>
        <w:shd w:val="clear" w:color="auto" w:fill="FFFFFF"/>
        <w:spacing w:before="0" w:beforeAutospacing="0" w:after="0" w:afterAutospacing="0"/>
        <w:jc w:val="both"/>
        <w:rPr>
          <w:bCs/>
        </w:rPr>
      </w:pPr>
      <w:r>
        <w:rPr>
          <w:shd w:val="clear" w:color="auto" w:fill="FFFFFF"/>
          <w:lang w:eastAsia="ru-RU"/>
        </w:rPr>
        <w:t>ГО «Соціальна Справедливість»</w:t>
      </w:r>
    </w:p>
    <w:p w:rsidR="00D55210" w:rsidRPr="00D01117" w:rsidRDefault="00D55210" w:rsidP="00D55210">
      <w:pPr>
        <w:pStyle w:val="a3"/>
        <w:shd w:val="clear" w:color="auto" w:fill="FFFFFF"/>
        <w:spacing w:before="0" w:beforeAutospacing="0" w:after="0" w:afterAutospacing="0"/>
        <w:jc w:val="both"/>
        <w:rPr>
          <w:b/>
          <w:bCs/>
          <w:szCs w:val="32"/>
        </w:rPr>
      </w:pPr>
    </w:p>
    <w:p w:rsidR="003D7571" w:rsidRPr="00D01117" w:rsidRDefault="00D55210" w:rsidP="00D55210">
      <w:pPr>
        <w:pStyle w:val="a3"/>
        <w:shd w:val="clear" w:color="auto" w:fill="FFFFFF"/>
        <w:spacing w:before="0" w:beforeAutospacing="0" w:after="0" w:afterAutospacing="0"/>
        <w:jc w:val="both"/>
        <w:rPr>
          <w:bCs/>
          <w:szCs w:val="32"/>
        </w:rPr>
      </w:pPr>
      <w:r w:rsidRPr="00D01117">
        <w:rPr>
          <w:b/>
          <w:bCs/>
          <w:szCs w:val="32"/>
        </w:rPr>
        <w:t>Зміст навчань:</w:t>
      </w:r>
      <w:r w:rsidRPr="00D01117">
        <w:rPr>
          <w:bCs/>
          <w:szCs w:val="32"/>
        </w:rPr>
        <w:t xml:space="preserve"> сертифіковані інструктори проведуть інтерактивні лекції та практичні заняття з відпрацюванням навичок серцево-легеневої реанімації, зупинки кровотечі, звільнення дихаль</w:t>
      </w:r>
      <w:r w:rsidR="007502C9">
        <w:rPr>
          <w:bCs/>
          <w:szCs w:val="32"/>
        </w:rPr>
        <w:t>них шляхів від сторонньог</w:t>
      </w:r>
      <w:r w:rsidR="00423DF2">
        <w:rPr>
          <w:bCs/>
          <w:szCs w:val="32"/>
        </w:rPr>
        <w:t>о тіла та інші</w:t>
      </w:r>
      <w:r w:rsidR="007502C9">
        <w:rPr>
          <w:bCs/>
          <w:szCs w:val="32"/>
        </w:rPr>
        <w:t>.</w:t>
      </w:r>
      <w:r w:rsidRPr="00D01117">
        <w:rPr>
          <w:bCs/>
          <w:szCs w:val="32"/>
        </w:rPr>
        <w:t xml:space="preserve"> Кожен учасник отримає кишенькову брошуру з надання домедичної допомоги. Після проведеного теоретичного та практичного навчання, буде проведений конкурс серед шкіл. Команда, яка займе перше місце отримає заохочувальні призи. Але переможцями стануть всі учасники, адже здобуті навички стануть у нагоді всім.</w:t>
      </w:r>
    </w:p>
    <w:p w:rsidR="003D7571" w:rsidRPr="00D01117" w:rsidRDefault="003D7571" w:rsidP="00D55210">
      <w:pPr>
        <w:pStyle w:val="a3"/>
        <w:shd w:val="clear" w:color="auto" w:fill="FFFFFF"/>
        <w:spacing w:before="0" w:beforeAutospacing="0" w:after="0" w:afterAutospacing="0"/>
        <w:jc w:val="both"/>
        <w:rPr>
          <w:bCs/>
          <w:szCs w:val="32"/>
        </w:rPr>
      </w:pPr>
    </w:p>
    <w:p w:rsidR="00D55210" w:rsidRPr="00D01117" w:rsidRDefault="00D55210" w:rsidP="00D55210">
      <w:pPr>
        <w:pStyle w:val="a3"/>
        <w:shd w:val="clear" w:color="auto" w:fill="FFFFFF"/>
        <w:spacing w:before="0" w:beforeAutospacing="0" w:after="0" w:afterAutospacing="0"/>
        <w:jc w:val="both"/>
        <w:rPr>
          <w:bCs/>
          <w:szCs w:val="32"/>
        </w:rPr>
      </w:pPr>
      <w:r w:rsidRPr="00D01117">
        <w:rPr>
          <w:b/>
          <w:bCs/>
          <w:szCs w:val="32"/>
        </w:rPr>
        <w:t>Очікувані результати проекту:</w:t>
      </w:r>
      <w:r w:rsidRPr="00D01117">
        <w:rPr>
          <w:bCs/>
          <w:szCs w:val="32"/>
        </w:rPr>
        <w:t xml:space="preserve"> </w:t>
      </w:r>
    </w:p>
    <w:p w:rsidR="0049030A" w:rsidRDefault="00363953" w:rsidP="00D55210">
      <w:pPr>
        <w:pStyle w:val="a3"/>
        <w:shd w:val="clear" w:color="auto" w:fill="FFFFFF"/>
        <w:spacing w:before="0" w:beforeAutospacing="0" w:after="0" w:afterAutospacing="0"/>
        <w:jc w:val="both"/>
        <w:rPr>
          <w:bCs/>
          <w:szCs w:val="32"/>
        </w:rPr>
      </w:pPr>
      <w:r w:rsidRPr="00363953">
        <w:rPr>
          <w:bCs/>
          <w:szCs w:val="32"/>
        </w:rPr>
        <w:t>Виховати у молодого покоління соціальну відповідальність до свого життя та життя оточуючих. Поява у школярів знань умінь і нав</w:t>
      </w:r>
      <w:r>
        <w:rPr>
          <w:bCs/>
          <w:szCs w:val="32"/>
        </w:rPr>
        <w:t>и</w:t>
      </w:r>
      <w:r w:rsidRPr="00363953">
        <w:rPr>
          <w:bCs/>
          <w:szCs w:val="32"/>
        </w:rPr>
        <w:t>чок</w:t>
      </w:r>
      <w:r>
        <w:rPr>
          <w:bCs/>
          <w:szCs w:val="32"/>
        </w:rPr>
        <w:t>,</w:t>
      </w:r>
      <w:r w:rsidRPr="00363953">
        <w:rPr>
          <w:bCs/>
          <w:szCs w:val="32"/>
        </w:rPr>
        <w:t xml:space="preserve"> як</w:t>
      </w:r>
      <w:r>
        <w:rPr>
          <w:bCs/>
          <w:szCs w:val="32"/>
        </w:rPr>
        <w:t>і можуть врятувати життя людини.</w:t>
      </w:r>
      <w:r w:rsidRPr="00363953">
        <w:rPr>
          <w:bCs/>
          <w:szCs w:val="32"/>
        </w:rPr>
        <w:t xml:space="preserve"> </w:t>
      </w:r>
      <w:r>
        <w:rPr>
          <w:bCs/>
          <w:szCs w:val="32"/>
        </w:rPr>
        <w:t>Створення</w:t>
      </w:r>
      <w:r w:rsidRPr="00363953">
        <w:rPr>
          <w:bCs/>
          <w:szCs w:val="32"/>
        </w:rPr>
        <w:t xml:space="preserve"> позитивного досвіду у школярів в </w:t>
      </w:r>
      <w:r>
        <w:rPr>
          <w:bCs/>
          <w:szCs w:val="32"/>
        </w:rPr>
        <w:t>наданні невідкладної допомоги, який може бути</w:t>
      </w:r>
      <w:r w:rsidRPr="00363953">
        <w:rPr>
          <w:bCs/>
          <w:szCs w:val="32"/>
        </w:rPr>
        <w:t xml:space="preserve"> вико</w:t>
      </w:r>
      <w:r>
        <w:rPr>
          <w:bCs/>
          <w:szCs w:val="32"/>
        </w:rPr>
        <w:t>ристаних ними в повсякдення жит</w:t>
      </w:r>
      <w:r w:rsidRPr="00363953">
        <w:rPr>
          <w:bCs/>
          <w:szCs w:val="32"/>
        </w:rPr>
        <w:t>ті</w:t>
      </w:r>
      <w:r>
        <w:rPr>
          <w:bCs/>
          <w:szCs w:val="32"/>
        </w:rPr>
        <w:t xml:space="preserve"> та виборі своєї майбутньої професії.  </w:t>
      </w:r>
    </w:p>
    <w:p w:rsidR="00363953" w:rsidRPr="00D01117" w:rsidRDefault="00363953" w:rsidP="00D55210">
      <w:pPr>
        <w:pStyle w:val="a3"/>
        <w:shd w:val="clear" w:color="auto" w:fill="FFFFFF"/>
        <w:spacing w:before="0" w:beforeAutospacing="0" w:after="0" w:afterAutospacing="0"/>
        <w:jc w:val="both"/>
        <w:rPr>
          <w:bCs/>
          <w:szCs w:val="32"/>
        </w:rPr>
      </w:pPr>
    </w:p>
    <w:p w:rsidR="009B17D7" w:rsidRPr="00D01117" w:rsidRDefault="0049030A" w:rsidP="009B17D7">
      <w:pPr>
        <w:pStyle w:val="a3"/>
        <w:shd w:val="clear" w:color="auto" w:fill="FFFFFF"/>
        <w:spacing w:before="0" w:beforeAutospacing="0" w:after="0" w:afterAutospacing="0"/>
        <w:jc w:val="both"/>
        <w:rPr>
          <w:bCs/>
          <w:szCs w:val="32"/>
        </w:rPr>
      </w:pPr>
      <w:r w:rsidRPr="004B1BF0">
        <w:rPr>
          <w:bCs/>
          <w:szCs w:val="32"/>
        </w:rPr>
        <w:t>Участь в</w:t>
      </w:r>
      <w:r w:rsidR="00D55210" w:rsidRPr="004B1BF0">
        <w:rPr>
          <w:bCs/>
          <w:szCs w:val="32"/>
        </w:rPr>
        <w:t xml:space="preserve"> проект</w:t>
      </w:r>
      <w:r w:rsidRPr="004B1BF0">
        <w:rPr>
          <w:bCs/>
          <w:szCs w:val="32"/>
        </w:rPr>
        <w:t>і</w:t>
      </w:r>
      <w:r w:rsidR="00D55210" w:rsidRPr="004B1BF0">
        <w:rPr>
          <w:bCs/>
          <w:szCs w:val="32"/>
        </w:rPr>
        <w:t xml:space="preserve"> </w:t>
      </w:r>
      <w:r w:rsidR="00021999" w:rsidRPr="004B1BF0">
        <w:rPr>
          <w:b/>
          <w:bCs/>
          <w:szCs w:val="32"/>
        </w:rPr>
        <w:t>створить позитивний імідж</w:t>
      </w:r>
      <w:r w:rsidR="00D55210" w:rsidRPr="004B1BF0">
        <w:rPr>
          <w:bCs/>
          <w:szCs w:val="32"/>
        </w:rPr>
        <w:t xml:space="preserve"> у співпраці з громадянським суспі</w:t>
      </w:r>
      <w:r w:rsidR="00021999" w:rsidRPr="004B1BF0">
        <w:rPr>
          <w:bCs/>
          <w:szCs w:val="32"/>
        </w:rPr>
        <w:t>льством.</w:t>
      </w:r>
      <w:r w:rsidR="00D55210" w:rsidRPr="004B1BF0">
        <w:rPr>
          <w:bCs/>
          <w:szCs w:val="32"/>
        </w:rPr>
        <w:t xml:space="preserve"> </w:t>
      </w:r>
      <w:r w:rsidR="0074634A" w:rsidRPr="004B1BF0">
        <w:rPr>
          <w:bCs/>
          <w:szCs w:val="32"/>
        </w:rPr>
        <w:t>Максимальний ефект щодо зміни структури свідомості соціуму може бути досягнутий тільки при роботі з  підростаючим поколінням.</w:t>
      </w:r>
      <w:r w:rsidR="0074634A">
        <w:rPr>
          <w:bCs/>
          <w:szCs w:val="32"/>
        </w:rPr>
        <w:t xml:space="preserve"> </w:t>
      </w:r>
    </w:p>
    <w:p w:rsidR="00021999" w:rsidRDefault="00021999" w:rsidP="00DC4BBC">
      <w:pPr>
        <w:pStyle w:val="a3"/>
        <w:shd w:val="clear" w:color="auto" w:fill="FFFFFF"/>
        <w:spacing w:before="0" w:beforeAutospacing="0" w:after="0" w:afterAutospacing="0"/>
        <w:jc w:val="center"/>
        <w:rPr>
          <w:b/>
          <w:bCs/>
          <w:sz w:val="32"/>
          <w:szCs w:val="32"/>
        </w:rPr>
      </w:pPr>
    </w:p>
    <w:p w:rsidR="00FD6274" w:rsidRDefault="00FD6274" w:rsidP="00DC4BBC">
      <w:pPr>
        <w:pStyle w:val="a3"/>
        <w:shd w:val="clear" w:color="auto" w:fill="FFFFFF"/>
        <w:spacing w:before="0" w:beforeAutospacing="0" w:after="0" w:afterAutospacing="0"/>
        <w:jc w:val="center"/>
        <w:rPr>
          <w:b/>
          <w:bCs/>
          <w:sz w:val="32"/>
          <w:szCs w:val="32"/>
        </w:rPr>
      </w:pPr>
    </w:p>
    <w:p w:rsidR="00FD4ABE" w:rsidRDefault="00FD4ABE" w:rsidP="00DC4BBC">
      <w:pPr>
        <w:pStyle w:val="a3"/>
        <w:shd w:val="clear" w:color="auto" w:fill="FFFFFF"/>
        <w:spacing w:before="0" w:beforeAutospacing="0" w:after="0" w:afterAutospacing="0"/>
        <w:jc w:val="center"/>
        <w:rPr>
          <w:b/>
          <w:bCs/>
          <w:sz w:val="32"/>
          <w:szCs w:val="32"/>
        </w:rPr>
      </w:pPr>
    </w:p>
    <w:p w:rsidR="00A4320F" w:rsidRDefault="00A4320F" w:rsidP="00DC4BBC">
      <w:pPr>
        <w:pStyle w:val="a3"/>
        <w:shd w:val="clear" w:color="auto" w:fill="FFFFFF"/>
        <w:spacing w:before="0" w:beforeAutospacing="0" w:after="0" w:afterAutospacing="0"/>
        <w:jc w:val="center"/>
        <w:rPr>
          <w:b/>
          <w:bCs/>
          <w:sz w:val="32"/>
          <w:szCs w:val="32"/>
        </w:rPr>
      </w:pPr>
      <w:bookmarkStart w:id="0" w:name="_GoBack"/>
      <w:bookmarkEnd w:id="0"/>
    </w:p>
    <w:sectPr w:rsidR="00A4320F" w:rsidSect="00DC4BBC">
      <w:pgSz w:w="11906" w:h="16838"/>
      <w:pgMar w:top="851"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186E"/>
    <w:multiLevelType w:val="hybridMultilevel"/>
    <w:tmpl w:val="5C3851BA"/>
    <w:lvl w:ilvl="0" w:tplc="1BA03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4396FFF"/>
    <w:multiLevelType w:val="hybridMultilevel"/>
    <w:tmpl w:val="AF0048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5B7721A"/>
    <w:multiLevelType w:val="hybridMultilevel"/>
    <w:tmpl w:val="08420B16"/>
    <w:lvl w:ilvl="0" w:tplc="3DAC38F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458A1153"/>
    <w:multiLevelType w:val="hybridMultilevel"/>
    <w:tmpl w:val="B5284D0E"/>
    <w:lvl w:ilvl="0" w:tplc="9F16AF3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8F"/>
    <w:rsid w:val="00012312"/>
    <w:rsid w:val="00021999"/>
    <w:rsid w:val="00026D37"/>
    <w:rsid w:val="000861DD"/>
    <w:rsid w:val="000A6ECC"/>
    <w:rsid w:val="000B07BE"/>
    <w:rsid w:val="000C5664"/>
    <w:rsid w:val="0010287E"/>
    <w:rsid w:val="0014035B"/>
    <w:rsid w:val="001842A4"/>
    <w:rsid w:val="001A0CC8"/>
    <w:rsid w:val="001D4A28"/>
    <w:rsid w:val="001E0C3E"/>
    <w:rsid w:val="00235355"/>
    <w:rsid w:val="002931D9"/>
    <w:rsid w:val="00312FB6"/>
    <w:rsid w:val="00313377"/>
    <w:rsid w:val="00363953"/>
    <w:rsid w:val="0037383F"/>
    <w:rsid w:val="003807CB"/>
    <w:rsid w:val="003C2BD2"/>
    <w:rsid w:val="003D7571"/>
    <w:rsid w:val="003E1912"/>
    <w:rsid w:val="003F6DC7"/>
    <w:rsid w:val="00405A73"/>
    <w:rsid w:val="0041238F"/>
    <w:rsid w:val="004229D6"/>
    <w:rsid w:val="00423DF2"/>
    <w:rsid w:val="004573F6"/>
    <w:rsid w:val="00471086"/>
    <w:rsid w:val="0049030A"/>
    <w:rsid w:val="004B1BF0"/>
    <w:rsid w:val="004E066E"/>
    <w:rsid w:val="00522BB8"/>
    <w:rsid w:val="00530DA5"/>
    <w:rsid w:val="00534005"/>
    <w:rsid w:val="005509A0"/>
    <w:rsid w:val="005668DF"/>
    <w:rsid w:val="0058276B"/>
    <w:rsid w:val="00587094"/>
    <w:rsid w:val="005969AA"/>
    <w:rsid w:val="005B098A"/>
    <w:rsid w:val="005C09DF"/>
    <w:rsid w:val="00613658"/>
    <w:rsid w:val="006359E9"/>
    <w:rsid w:val="0065075A"/>
    <w:rsid w:val="00664110"/>
    <w:rsid w:val="00685A20"/>
    <w:rsid w:val="006A6986"/>
    <w:rsid w:val="006F54CF"/>
    <w:rsid w:val="00705C60"/>
    <w:rsid w:val="0074634A"/>
    <w:rsid w:val="007502C9"/>
    <w:rsid w:val="0078013B"/>
    <w:rsid w:val="007B09F8"/>
    <w:rsid w:val="007D205C"/>
    <w:rsid w:val="007D4F15"/>
    <w:rsid w:val="007E0F93"/>
    <w:rsid w:val="0085565C"/>
    <w:rsid w:val="00873195"/>
    <w:rsid w:val="00873FC2"/>
    <w:rsid w:val="008A54A1"/>
    <w:rsid w:val="008A5FDA"/>
    <w:rsid w:val="008A6158"/>
    <w:rsid w:val="008E2B1E"/>
    <w:rsid w:val="009143FB"/>
    <w:rsid w:val="00936951"/>
    <w:rsid w:val="00936C68"/>
    <w:rsid w:val="009B17D7"/>
    <w:rsid w:val="009B4A65"/>
    <w:rsid w:val="009D07F4"/>
    <w:rsid w:val="00A062CD"/>
    <w:rsid w:val="00A10B2E"/>
    <w:rsid w:val="00A31D81"/>
    <w:rsid w:val="00A41E3C"/>
    <w:rsid w:val="00A4320F"/>
    <w:rsid w:val="00A97C04"/>
    <w:rsid w:val="00AB4606"/>
    <w:rsid w:val="00AD046D"/>
    <w:rsid w:val="00B23A77"/>
    <w:rsid w:val="00B44CAF"/>
    <w:rsid w:val="00B53204"/>
    <w:rsid w:val="00B72158"/>
    <w:rsid w:val="00B91E75"/>
    <w:rsid w:val="00BB52D8"/>
    <w:rsid w:val="00BE03D3"/>
    <w:rsid w:val="00BF7687"/>
    <w:rsid w:val="00C30E4C"/>
    <w:rsid w:val="00C54BBD"/>
    <w:rsid w:val="00C74E57"/>
    <w:rsid w:val="00C76DDD"/>
    <w:rsid w:val="00C861C8"/>
    <w:rsid w:val="00C956C7"/>
    <w:rsid w:val="00CA7310"/>
    <w:rsid w:val="00CE2B46"/>
    <w:rsid w:val="00D01117"/>
    <w:rsid w:val="00D1260A"/>
    <w:rsid w:val="00D27AFC"/>
    <w:rsid w:val="00D55210"/>
    <w:rsid w:val="00D60732"/>
    <w:rsid w:val="00D67F16"/>
    <w:rsid w:val="00D75081"/>
    <w:rsid w:val="00D86765"/>
    <w:rsid w:val="00DB7D0A"/>
    <w:rsid w:val="00DC39D2"/>
    <w:rsid w:val="00DC4BBC"/>
    <w:rsid w:val="00EC0E95"/>
    <w:rsid w:val="00F31958"/>
    <w:rsid w:val="00F629E6"/>
    <w:rsid w:val="00F63575"/>
    <w:rsid w:val="00F70576"/>
    <w:rsid w:val="00F851FD"/>
    <w:rsid w:val="00FD4ABE"/>
    <w:rsid w:val="00FD6274"/>
    <w:rsid w:val="00FF167C"/>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rsid w:val="00FD6274"/>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23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4123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238F"/>
    <w:rPr>
      <w:rFonts w:ascii="Tahoma" w:hAnsi="Tahoma" w:cs="Tahoma"/>
      <w:sz w:val="16"/>
      <w:szCs w:val="16"/>
    </w:rPr>
  </w:style>
  <w:style w:type="character" w:styleId="a6">
    <w:name w:val="Hyperlink"/>
    <w:basedOn w:val="a0"/>
    <w:uiPriority w:val="99"/>
    <w:semiHidden/>
    <w:unhideWhenUsed/>
    <w:rsid w:val="008A5FDA"/>
    <w:rPr>
      <w:color w:val="0000FF"/>
      <w:u w:val="single"/>
    </w:rPr>
  </w:style>
  <w:style w:type="table" w:styleId="a7">
    <w:name w:val="Table Grid"/>
    <w:basedOn w:val="a1"/>
    <w:uiPriority w:val="59"/>
    <w:rsid w:val="006F5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22BB8"/>
    <w:pPr>
      <w:ind w:left="720"/>
      <w:contextualSpacing/>
    </w:pPr>
  </w:style>
  <w:style w:type="character" w:customStyle="1" w:styleId="10">
    <w:name w:val="Заголовок 1 Знак"/>
    <w:basedOn w:val="a0"/>
    <w:link w:val="1"/>
    <w:rsid w:val="00FD6274"/>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rsid w:val="00FD6274"/>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23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4123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238F"/>
    <w:rPr>
      <w:rFonts w:ascii="Tahoma" w:hAnsi="Tahoma" w:cs="Tahoma"/>
      <w:sz w:val="16"/>
      <w:szCs w:val="16"/>
    </w:rPr>
  </w:style>
  <w:style w:type="character" w:styleId="a6">
    <w:name w:val="Hyperlink"/>
    <w:basedOn w:val="a0"/>
    <w:uiPriority w:val="99"/>
    <w:semiHidden/>
    <w:unhideWhenUsed/>
    <w:rsid w:val="008A5FDA"/>
    <w:rPr>
      <w:color w:val="0000FF"/>
      <w:u w:val="single"/>
    </w:rPr>
  </w:style>
  <w:style w:type="table" w:styleId="a7">
    <w:name w:val="Table Grid"/>
    <w:basedOn w:val="a1"/>
    <w:uiPriority w:val="59"/>
    <w:rsid w:val="006F5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22BB8"/>
    <w:pPr>
      <w:ind w:left="720"/>
      <w:contextualSpacing/>
    </w:pPr>
  </w:style>
  <w:style w:type="character" w:customStyle="1" w:styleId="10">
    <w:name w:val="Заголовок 1 Знак"/>
    <w:basedOn w:val="a0"/>
    <w:link w:val="1"/>
    <w:rsid w:val="00FD6274"/>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3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EAE91-8D2B-4771-BFB3-FA9AB6EE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300</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2018-06-05T12:59:00Z</cp:lastPrinted>
  <dcterms:created xsi:type="dcterms:W3CDTF">2018-06-05T12:51:00Z</dcterms:created>
  <dcterms:modified xsi:type="dcterms:W3CDTF">2018-06-05T13:02:00Z</dcterms:modified>
</cp:coreProperties>
</file>