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B4" w:rsidRPr="00EE4E7F" w:rsidRDefault="006D3EC6">
      <w:pPr>
        <w:rPr>
          <w:sz w:val="24"/>
          <w:szCs w:val="24"/>
          <w:lang w:val="uk-UA"/>
        </w:rPr>
      </w:pPr>
      <w:r w:rsidRPr="00EE4E7F">
        <w:rPr>
          <w:sz w:val="24"/>
          <w:szCs w:val="24"/>
          <w:lang w:val="uk-UA"/>
        </w:rPr>
        <w:t>Балансоутримувачі прилеглих житлових будинків</w:t>
      </w:r>
    </w:p>
    <w:tbl>
      <w:tblPr>
        <w:tblStyle w:val="a3"/>
        <w:tblW w:w="9571" w:type="dxa"/>
        <w:tblLook w:val="04A0"/>
      </w:tblPr>
      <w:tblGrid>
        <w:gridCol w:w="358"/>
        <w:gridCol w:w="2160"/>
        <w:gridCol w:w="2552"/>
        <w:gridCol w:w="4501"/>
      </w:tblGrid>
      <w:tr w:rsidR="003D6867" w:rsidRPr="00EE4E7F" w:rsidTr="00CC312B">
        <w:tc>
          <w:tcPr>
            <w:tcW w:w="358" w:type="dxa"/>
          </w:tcPr>
          <w:p w:rsidR="003D6867" w:rsidRPr="00EE4E7F" w:rsidRDefault="003D6867" w:rsidP="00EE4E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3D6867" w:rsidRPr="00EE4E7F" w:rsidRDefault="003D6867" w:rsidP="00EE4E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4E7F">
              <w:rPr>
                <w:b/>
                <w:sz w:val="24"/>
                <w:szCs w:val="24"/>
                <w:lang w:val="uk-UA"/>
              </w:rPr>
              <w:t>Житловий будинок</w:t>
            </w:r>
          </w:p>
        </w:tc>
        <w:tc>
          <w:tcPr>
            <w:tcW w:w="2552" w:type="dxa"/>
          </w:tcPr>
          <w:p w:rsidR="003D6867" w:rsidRPr="00EE4E7F" w:rsidRDefault="003D6867" w:rsidP="00EE4E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4E7F">
              <w:rPr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4501" w:type="dxa"/>
          </w:tcPr>
          <w:p w:rsidR="003D6867" w:rsidRPr="00EE4E7F" w:rsidRDefault="003D6867" w:rsidP="00EE4E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4E7F">
              <w:rPr>
                <w:b/>
                <w:sz w:val="24"/>
                <w:szCs w:val="24"/>
                <w:lang w:val="uk-UA"/>
              </w:rPr>
              <w:t>контакти</w:t>
            </w: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Бажана 32</w:t>
            </w:r>
          </w:p>
        </w:tc>
        <w:tc>
          <w:tcPr>
            <w:tcW w:w="2552" w:type="dxa"/>
            <w:vMerge w:val="restart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ЖЕД-206</w:t>
            </w:r>
          </w:p>
          <w:p w:rsidR="003D6867" w:rsidRPr="001713F8" w:rsidRDefault="003D6867" w:rsidP="001713F8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Вишняк</w:t>
            </w:r>
            <w:r w:rsidR="00300831" w:rsidRPr="001713F8">
              <w:rPr>
                <w:sz w:val="24"/>
                <w:szCs w:val="24"/>
              </w:rPr>
              <w:t>і</w:t>
            </w:r>
            <w:r w:rsidRPr="001713F8">
              <w:rPr>
                <w:sz w:val="24"/>
                <w:szCs w:val="24"/>
              </w:rPr>
              <w:t xml:space="preserve">вская </w:t>
            </w:r>
            <w:r w:rsidR="00300831" w:rsidRPr="001713F8">
              <w:rPr>
                <w:sz w:val="24"/>
                <w:szCs w:val="24"/>
              </w:rPr>
              <w:t>в</w:t>
            </w:r>
            <w:r w:rsidRPr="001713F8">
              <w:rPr>
                <w:sz w:val="24"/>
                <w:szCs w:val="24"/>
              </w:rPr>
              <w:t xml:space="preserve">ул., 12, </w:t>
            </w:r>
          </w:p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Телефон:  044 565 8135</w:t>
            </w: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Бажана 28</w:t>
            </w:r>
          </w:p>
        </w:tc>
        <w:tc>
          <w:tcPr>
            <w:tcW w:w="2552" w:type="dxa"/>
            <w:vMerge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Бажана 28-б</w:t>
            </w:r>
          </w:p>
        </w:tc>
        <w:tc>
          <w:tcPr>
            <w:tcW w:w="2552" w:type="dxa"/>
            <w:vMerge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vMerge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Бажана 28-а</w:t>
            </w:r>
          </w:p>
        </w:tc>
        <w:tc>
          <w:tcPr>
            <w:tcW w:w="2552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ЖБК “Хімік-21”</w:t>
            </w:r>
          </w:p>
        </w:tc>
        <w:tc>
          <w:tcPr>
            <w:tcW w:w="4501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 xml:space="preserve">Бажана </w:t>
            </w:r>
            <w:r w:rsidR="00300831" w:rsidRPr="001713F8">
              <w:rPr>
                <w:sz w:val="24"/>
                <w:szCs w:val="24"/>
              </w:rPr>
              <w:t>Миколи</w:t>
            </w:r>
            <w:r w:rsidRPr="001713F8">
              <w:rPr>
                <w:sz w:val="24"/>
                <w:szCs w:val="24"/>
              </w:rPr>
              <w:t xml:space="preserve"> просп. , 28А</w:t>
            </w:r>
          </w:p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 xml:space="preserve">Телефон: </w:t>
            </w:r>
            <w:r w:rsidR="00202F4F" w:rsidRPr="001713F8">
              <w:rPr>
                <w:sz w:val="24"/>
                <w:szCs w:val="24"/>
              </w:rPr>
              <w:t>(0</w:t>
            </w:r>
            <w:r w:rsidRPr="001713F8">
              <w:rPr>
                <w:sz w:val="24"/>
                <w:szCs w:val="24"/>
              </w:rPr>
              <w:t>44) 565-65-23</w:t>
            </w: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Бажана 34</w:t>
            </w:r>
          </w:p>
        </w:tc>
        <w:tc>
          <w:tcPr>
            <w:tcW w:w="2552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ОСББ «Приозерне-98»</w:t>
            </w:r>
          </w:p>
        </w:tc>
        <w:tc>
          <w:tcPr>
            <w:tcW w:w="4501" w:type="dxa"/>
            <w:vAlign w:val="center"/>
          </w:tcPr>
          <w:p w:rsidR="00DF7F46" w:rsidRPr="001713F8" w:rsidRDefault="00DF7F46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Бажана 34</w:t>
            </w:r>
          </w:p>
          <w:p w:rsidR="003D6867" w:rsidRPr="001713F8" w:rsidRDefault="00540BD9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(044) 574 64 62</w:t>
            </w: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Вишняківська 8-а</w:t>
            </w:r>
          </w:p>
        </w:tc>
        <w:tc>
          <w:tcPr>
            <w:tcW w:w="2552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ЖБК “Обчислювач-15”</w:t>
            </w:r>
          </w:p>
        </w:tc>
        <w:tc>
          <w:tcPr>
            <w:tcW w:w="4501" w:type="dxa"/>
            <w:vAlign w:val="center"/>
          </w:tcPr>
          <w:p w:rsidR="00A25A7C" w:rsidRPr="001713F8" w:rsidRDefault="00A25A7C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Вишняківська</w:t>
            </w:r>
            <w:r w:rsidR="00300831" w:rsidRPr="001713F8">
              <w:rPr>
                <w:sz w:val="24"/>
                <w:szCs w:val="24"/>
              </w:rPr>
              <w:t xml:space="preserve"> вул.,</w:t>
            </w:r>
            <w:r w:rsidRPr="001713F8">
              <w:rPr>
                <w:sz w:val="24"/>
                <w:szCs w:val="24"/>
              </w:rPr>
              <w:t xml:space="preserve"> 8-а</w:t>
            </w:r>
          </w:p>
          <w:p w:rsidR="003D6867" w:rsidRPr="001713F8" w:rsidRDefault="00A25A7C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(044) 564 96 16</w:t>
            </w:r>
          </w:p>
        </w:tc>
      </w:tr>
      <w:tr w:rsidR="003D6867" w:rsidRPr="00EE4E7F" w:rsidTr="00CC312B">
        <w:tc>
          <w:tcPr>
            <w:tcW w:w="358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Вишняківська 12-а</w:t>
            </w:r>
          </w:p>
        </w:tc>
        <w:tc>
          <w:tcPr>
            <w:tcW w:w="2552" w:type="dxa"/>
            <w:vAlign w:val="center"/>
          </w:tcPr>
          <w:p w:rsidR="003D6867" w:rsidRPr="001713F8" w:rsidRDefault="003D6867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ЖБК “Авіатор-18”</w:t>
            </w:r>
          </w:p>
        </w:tc>
        <w:tc>
          <w:tcPr>
            <w:tcW w:w="4501" w:type="dxa"/>
            <w:vAlign w:val="center"/>
          </w:tcPr>
          <w:p w:rsidR="00235897" w:rsidRPr="001713F8" w:rsidRDefault="001713F8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 xml:space="preserve">Вишняківська вул., </w:t>
            </w:r>
            <w:r w:rsidR="00C540EB" w:rsidRPr="001713F8">
              <w:rPr>
                <w:sz w:val="24"/>
                <w:szCs w:val="24"/>
              </w:rPr>
              <w:t>12А, KB. 1</w:t>
            </w:r>
          </w:p>
          <w:p w:rsidR="003D6867" w:rsidRPr="001713F8" w:rsidRDefault="00C540EB" w:rsidP="001713F8">
            <w:pPr>
              <w:rPr>
                <w:sz w:val="24"/>
                <w:szCs w:val="24"/>
              </w:rPr>
            </w:pPr>
            <w:r w:rsidRPr="001713F8">
              <w:rPr>
                <w:sz w:val="24"/>
                <w:szCs w:val="24"/>
              </w:rPr>
              <w:t>+380 530-66-71</w:t>
            </w:r>
          </w:p>
        </w:tc>
      </w:tr>
    </w:tbl>
    <w:p w:rsidR="006D3EC6" w:rsidRPr="00EE4E7F" w:rsidRDefault="006D3EC6" w:rsidP="003D6867">
      <w:pPr>
        <w:rPr>
          <w:sz w:val="24"/>
          <w:szCs w:val="24"/>
          <w:lang w:val="uk-UA"/>
        </w:rPr>
      </w:pPr>
    </w:p>
    <w:p w:rsidR="003D6867" w:rsidRPr="00EE4E7F" w:rsidRDefault="003D6867" w:rsidP="003D6867">
      <w:pPr>
        <w:rPr>
          <w:sz w:val="24"/>
          <w:szCs w:val="24"/>
          <w:lang w:val="uk-UA"/>
        </w:rPr>
      </w:pPr>
    </w:p>
    <w:p w:rsidR="003D6867" w:rsidRPr="00EE4E7F" w:rsidRDefault="003D6867" w:rsidP="003D6867">
      <w:pPr>
        <w:rPr>
          <w:sz w:val="24"/>
          <w:szCs w:val="24"/>
          <w:lang w:val="uk-UA"/>
        </w:rPr>
      </w:pPr>
    </w:p>
    <w:sectPr w:rsidR="003D6867" w:rsidRPr="00EE4E7F" w:rsidSect="00E8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EC6"/>
    <w:rsid w:val="00133F91"/>
    <w:rsid w:val="001713F8"/>
    <w:rsid w:val="00202F4F"/>
    <w:rsid w:val="00235897"/>
    <w:rsid w:val="002A735F"/>
    <w:rsid w:val="00300831"/>
    <w:rsid w:val="003D6867"/>
    <w:rsid w:val="00540BD9"/>
    <w:rsid w:val="00682099"/>
    <w:rsid w:val="006D3EC6"/>
    <w:rsid w:val="00A25A7C"/>
    <w:rsid w:val="00AC0082"/>
    <w:rsid w:val="00C540EB"/>
    <w:rsid w:val="00CC312B"/>
    <w:rsid w:val="00DF7F46"/>
    <w:rsid w:val="00E834B4"/>
    <w:rsid w:val="00E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4"/>
  </w:style>
  <w:style w:type="paragraph" w:styleId="4">
    <w:name w:val="heading 4"/>
    <w:basedOn w:val="a"/>
    <w:link w:val="40"/>
    <w:uiPriority w:val="9"/>
    <w:qFormat/>
    <w:rsid w:val="00DF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0"/>
    <w:rsid w:val="00133F91"/>
  </w:style>
  <w:style w:type="character" w:customStyle="1" w:styleId="street-address">
    <w:name w:val="street-address"/>
    <w:basedOn w:val="a0"/>
    <w:rsid w:val="00133F91"/>
  </w:style>
  <w:style w:type="character" w:styleId="a4">
    <w:name w:val="Hyperlink"/>
    <w:basedOn w:val="a0"/>
    <w:uiPriority w:val="99"/>
    <w:semiHidden/>
    <w:unhideWhenUsed/>
    <w:rsid w:val="00133F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7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15</cp:revision>
  <dcterms:created xsi:type="dcterms:W3CDTF">2018-05-29T12:33:00Z</dcterms:created>
  <dcterms:modified xsi:type="dcterms:W3CDTF">2018-05-29T13:00:00Z</dcterms:modified>
</cp:coreProperties>
</file>