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D8" w:rsidRDefault="006524D8" w:rsidP="00652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4D8">
        <w:rPr>
          <w:rFonts w:ascii="Times New Roman" w:hAnsi="Times New Roman" w:cs="Times New Roman"/>
          <w:sz w:val="28"/>
          <w:szCs w:val="28"/>
        </w:rPr>
        <w:t>Бюджет встановлення енергозберігаючих світильників в СЗШ № 250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</w:p>
    <w:p w:rsidR="00823440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– 400000 гривень.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світильників- 300 штук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вартість на встановлення 1 світильника – 1333 гривні.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Ціна світильника – 500 гривень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старого світильника – 300 гривень за 1шт</w:t>
      </w:r>
    </w:p>
    <w:p w:rsid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за встановлення енергозберігаючого світильника – 350 грн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524D8" w:rsidRPr="006524D8" w:rsidRDefault="006524D8" w:rsidP="0065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енергозберігаючих світильників та утилізація старих ламп</w:t>
      </w:r>
      <w:r w:rsidR="009F5E49">
        <w:rPr>
          <w:rFonts w:ascii="Times New Roman" w:hAnsi="Times New Roman" w:cs="Times New Roman"/>
          <w:sz w:val="28"/>
          <w:szCs w:val="28"/>
        </w:rPr>
        <w:t xml:space="preserve">- 183 грн за 1 шт. </w:t>
      </w:r>
      <w:bookmarkStart w:id="0" w:name="_GoBack"/>
      <w:bookmarkEnd w:id="0"/>
    </w:p>
    <w:sectPr w:rsidR="006524D8" w:rsidRPr="00652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D8"/>
    <w:rsid w:val="001370F5"/>
    <w:rsid w:val="006043A3"/>
    <w:rsid w:val="006524D8"/>
    <w:rsid w:val="009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734C-9323-4DED-ACB0-6A27667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2017-07-15T14:21:00Z</dcterms:created>
  <dcterms:modified xsi:type="dcterms:W3CDTF">2017-07-15T14:32:00Z</dcterms:modified>
</cp:coreProperties>
</file>