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12" w:rsidRPr="007F2012" w:rsidRDefault="007F2012" w:rsidP="007F2012">
      <w:pPr>
        <w:rPr>
          <w:b/>
        </w:rPr>
      </w:pPr>
      <w:r w:rsidRPr="007F2012">
        <w:rPr>
          <w:b/>
        </w:rPr>
        <w:t xml:space="preserve">Простір найкращої перерви творчої особистості – «Басейн з кульками»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77"/>
        <w:gridCol w:w="1171"/>
        <w:gridCol w:w="1345"/>
        <w:gridCol w:w="1337"/>
        <w:gridCol w:w="961"/>
        <w:gridCol w:w="1172"/>
      </w:tblGrid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№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Назва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Од. виміру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Розмр</w:t>
            </w:r>
            <w:proofErr w:type="spellEnd"/>
            <w:r w:rsidRPr="007F2012">
              <w:t>. од.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Кількість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Ціна грн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Сума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Кульки для наповнення басейну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1000 шт. на 1 </w:t>
            </w: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2х2 м.</w:t>
            </w:r>
          </w:p>
          <w:p w:rsidR="007F2012" w:rsidRPr="007F2012" w:rsidRDefault="007F2012" w:rsidP="007F2012">
            <w:pPr>
              <w:spacing w:after="160" w:line="259" w:lineRule="auto"/>
            </w:pPr>
            <w:r w:rsidRPr="007F2012">
              <w:t>3х3 м.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13</w:t>
            </w:r>
            <w:r w:rsidR="00532E13">
              <w:t xml:space="preserve"> </w:t>
            </w:r>
            <w:proofErr w:type="spellStart"/>
            <w:r w:rsidRPr="007F2012">
              <w:t>м</w:t>
            </w:r>
            <w:r w:rsidR="00532E13">
              <w:t>.кв</w:t>
            </w:r>
            <w:proofErr w:type="spellEnd"/>
          </w:p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3500 за 1</w:t>
            </w:r>
          </w:p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м.кв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45,500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2.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Басейн для кульок  маленький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2 </w:t>
            </w: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2х2 м.</w:t>
            </w:r>
          </w:p>
        </w:tc>
        <w:tc>
          <w:tcPr>
            <w:tcW w:w="0" w:type="auto"/>
          </w:tcPr>
          <w:p w:rsidR="007F2012" w:rsidRPr="007F2012" w:rsidRDefault="00532E13" w:rsidP="007F2012">
            <w:pPr>
              <w:spacing w:after="160" w:line="259" w:lineRule="auto"/>
            </w:pPr>
            <w:r>
              <w:t xml:space="preserve">4 </w:t>
            </w:r>
            <w:proofErr w:type="spellStart"/>
            <w:r w:rsidR="007F2012" w:rsidRPr="007F2012">
              <w:t>м.</w:t>
            </w:r>
            <w:r>
              <w:t>кв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5000 грн. м. </w:t>
            </w:r>
            <w:proofErr w:type="spellStart"/>
            <w:r w:rsidRPr="007F2012">
              <w:t>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20</w:t>
            </w:r>
            <w:r w:rsidR="006F1FBA">
              <w:t> </w:t>
            </w:r>
            <w:r w:rsidRPr="007F2012">
              <w:t>000</w:t>
            </w:r>
            <w:r w:rsidR="006F1FBA">
              <w:t xml:space="preserve"> грн 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3.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Басейн для кульок великий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3 </w:t>
            </w: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3х3 м.</w:t>
            </w:r>
          </w:p>
        </w:tc>
        <w:tc>
          <w:tcPr>
            <w:tcW w:w="0" w:type="auto"/>
          </w:tcPr>
          <w:p w:rsidR="007F2012" w:rsidRPr="007F2012" w:rsidRDefault="00532E13" w:rsidP="007F2012">
            <w:pPr>
              <w:spacing w:after="160" w:line="259" w:lineRule="auto"/>
            </w:pPr>
            <w:r>
              <w:t xml:space="preserve">9 </w:t>
            </w:r>
            <w:proofErr w:type="spellStart"/>
            <w:r w:rsidR="007F2012" w:rsidRPr="007F2012">
              <w:t>м.</w:t>
            </w:r>
            <w:r>
              <w:t>кв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5000 грн.</w:t>
            </w:r>
          </w:p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м.кв</w:t>
            </w:r>
            <w:proofErr w:type="spellEnd"/>
            <w:r w:rsidRPr="007F2012">
              <w:t xml:space="preserve">.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45</w:t>
            </w:r>
            <w:r w:rsidR="006F1FBA">
              <w:t> </w:t>
            </w:r>
            <w:r w:rsidRPr="007F2012">
              <w:t>000</w:t>
            </w:r>
            <w:r w:rsidR="006F1FBA">
              <w:t xml:space="preserve"> грн 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4.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Виготовлення стін під фарбування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532E13" w:rsidP="007F2012">
            <w:pPr>
              <w:spacing w:after="160" w:line="259" w:lineRule="auto"/>
            </w:pPr>
            <w:r>
              <w:t xml:space="preserve">100 </w:t>
            </w:r>
            <w:proofErr w:type="spellStart"/>
            <w:r w:rsidR="007F2012" w:rsidRPr="007F2012">
              <w:t>м</w:t>
            </w:r>
            <w:r>
              <w:t>.кв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120 грн. </w:t>
            </w:r>
          </w:p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 м. </w:t>
            </w:r>
            <w:proofErr w:type="spellStart"/>
            <w:r w:rsidRPr="007F2012">
              <w:t>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12 000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5.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Фарбування стін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532E13" w:rsidP="007F2012">
            <w:pPr>
              <w:spacing w:after="160" w:line="259" w:lineRule="auto"/>
            </w:pPr>
            <w:r>
              <w:t xml:space="preserve">100 </w:t>
            </w:r>
            <w:proofErr w:type="spellStart"/>
            <w:r w:rsidR="007F2012" w:rsidRPr="007F2012">
              <w:t>м.</w:t>
            </w:r>
            <w:r>
              <w:t>кв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80 грн. </w:t>
            </w:r>
          </w:p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80 000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6.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Заміна дверей  </w:t>
            </w:r>
            <w:proofErr w:type="spellStart"/>
            <w:r w:rsidRPr="007F2012">
              <w:t>міжкоридорних</w:t>
            </w:r>
            <w:proofErr w:type="spellEnd"/>
            <w:r w:rsidRPr="007F2012">
              <w:t xml:space="preserve">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шт.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4000 грн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 xml:space="preserve"> 4000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7.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Укріплення </w:t>
            </w:r>
            <w:proofErr w:type="spellStart"/>
            <w:r w:rsidRPr="007F2012">
              <w:t>міжкоридорної</w:t>
            </w:r>
            <w:proofErr w:type="spellEnd"/>
            <w:r w:rsidRPr="007F2012">
              <w:t xml:space="preserve"> перегородки </w:t>
            </w:r>
          </w:p>
        </w:tc>
        <w:tc>
          <w:tcPr>
            <w:tcW w:w="0" w:type="auto"/>
          </w:tcPr>
          <w:p w:rsidR="007F2012" w:rsidRPr="007F2012" w:rsidRDefault="00532E13" w:rsidP="007F2012">
            <w:pPr>
              <w:spacing w:after="160" w:line="259" w:lineRule="auto"/>
            </w:pP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2000 грн 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 xml:space="preserve">2000 грн 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8.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Заміна </w:t>
            </w:r>
            <w:proofErr w:type="spellStart"/>
            <w:r w:rsidRPr="007F2012">
              <w:t>склянної</w:t>
            </w:r>
            <w:proofErr w:type="spellEnd"/>
            <w:r w:rsidRPr="007F2012">
              <w:t xml:space="preserve"> конструкції  внутрішньої 6.57х3.40</w:t>
            </w:r>
          </w:p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532E13" w:rsidP="007F2012">
            <w:pPr>
              <w:spacing w:after="160" w:line="259" w:lineRule="auto"/>
            </w:pPr>
            <w:proofErr w:type="spellStart"/>
            <w:r>
              <w:t>м.кв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1000 грн</w:t>
            </w:r>
          </w:p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 </w:t>
            </w: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23 000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9.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Заміна вікон на енергозберігаючі </w:t>
            </w:r>
          </w:p>
          <w:p w:rsidR="007F2012" w:rsidRPr="007F2012" w:rsidRDefault="007F2012" w:rsidP="007F2012">
            <w:pPr>
              <w:spacing w:after="160" w:line="259" w:lineRule="auto"/>
            </w:pPr>
            <w:r w:rsidRPr="007F2012">
              <w:t>2.30 х 2.10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м.кв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24 </w:t>
            </w: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5 </w:t>
            </w:r>
            <w:proofErr w:type="spellStart"/>
            <w:r w:rsidRPr="007F2012"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7 500 </w:t>
            </w:r>
            <w:proofErr w:type="spellStart"/>
            <w:r w:rsidRPr="007F2012"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37.500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10.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Покриття підлоги «Наливна підлога»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90 </w:t>
            </w:r>
            <w:proofErr w:type="spellStart"/>
            <w:r w:rsidRPr="007F2012">
              <w:t>кв.м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1000 грн. </w:t>
            </w:r>
            <w:proofErr w:type="spellStart"/>
            <w:r w:rsidRPr="007F2012">
              <w:t>кв.м</w:t>
            </w:r>
            <w:proofErr w:type="spellEnd"/>
            <w:r w:rsidRPr="007F2012">
              <w:t xml:space="preserve">. 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 xml:space="preserve">90 000 грн 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lastRenderedPageBreak/>
              <w:t>11.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Заміна дверей</w:t>
            </w:r>
          </w:p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В коридорах 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2.00х0.90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3 </w:t>
            </w:r>
            <w:proofErr w:type="spellStart"/>
            <w:r w:rsidRPr="007F2012"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4000 грн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12 000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12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Заміна стельових світильників на енергозберігаючі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16 </w:t>
            </w:r>
            <w:proofErr w:type="spellStart"/>
            <w:r w:rsidRPr="007F2012"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600 грн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9 600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13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Улаштування стелі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</w:t>
            </w:r>
            <w:r w:rsidR="006F1FBA">
              <w:t>кв</w:t>
            </w:r>
            <w:proofErr w:type="spellEnd"/>
            <w:r w:rsidR="006F1FBA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90 </w:t>
            </w: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300 грн </w:t>
            </w:r>
          </w:p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м.кв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27 000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14</w:t>
            </w:r>
          </w:p>
        </w:tc>
        <w:tc>
          <w:tcPr>
            <w:tcW w:w="0" w:type="auto"/>
          </w:tcPr>
          <w:p w:rsidR="007F2012" w:rsidRDefault="007F2012" w:rsidP="007F2012">
            <w:pPr>
              <w:spacing w:after="160" w:line="259" w:lineRule="auto"/>
            </w:pPr>
            <w:r w:rsidRPr="007F2012">
              <w:t>Улаштування електрики</w:t>
            </w:r>
            <w:r w:rsidR="00532E13">
              <w:t xml:space="preserve"> </w:t>
            </w:r>
          </w:p>
          <w:p w:rsidR="00532E13" w:rsidRPr="007F2012" w:rsidRDefault="00532E13" w:rsidP="007F2012">
            <w:pPr>
              <w:spacing w:after="160" w:line="259" w:lineRule="auto"/>
            </w:pPr>
            <w:r>
              <w:t>(виводи під світильники, вимикачі, заміна основного кабелю, розетки)</w:t>
            </w:r>
          </w:p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16 000 грн 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15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Улаштування віконних відкосів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proofErr w:type="spellStart"/>
            <w:r w:rsidRPr="007F2012">
              <w:t>м.п</w:t>
            </w:r>
            <w:proofErr w:type="spellEnd"/>
            <w:r w:rsidRPr="007F2012">
              <w:t>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46 </w:t>
            </w:r>
            <w:proofErr w:type="spellStart"/>
            <w:r w:rsidRPr="007F2012">
              <w:t>м.п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5 вікон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 xml:space="preserve">180 грн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 xml:space="preserve"> 8280 грн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16.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Встановлення енергозберігаючих </w:t>
            </w:r>
            <w:r w:rsidRPr="007F2012">
              <w:rPr>
                <w:lang w:val="en-US"/>
              </w:rPr>
              <w:t xml:space="preserve">LED </w:t>
            </w:r>
            <w:r w:rsidRPr="007F2012">
              <w:t xml:space="preserve">панелей </w:t>
            </w: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ш</w:t>
            </w:r>
            <w:r w:rsidR="007F2012" w:rsidRPr="007F2012">
              <w:t>т.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16 </w:t>
            </w:r>
            <w:proofErr w:type="spellStart"/>
            <w:r w:rsidRPr="007F2012"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 xml:space="preserve">1000 грн </w:t>
            </w:r>
            <w:proofErr w:type="spellStart"/>
            <w:r w:rsidRPr="007F2012">
              <w:t>шт</w:t>
            </w:r>
            <w:proofErr w:type="spellEnd"/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  <w:r w:rsidRPr="007F2012">
              <w:t>16 000</w:t>
            </w:r>
          </w:p>
        </w:tc>
      </w:tr>
      <w:tr w:rsidR="00532E13" w:rsidRPr="007F2012" w:rsidTr="00793952"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  <w:rPr>
                <w:b/>
              </w:rPr>
            </w:pPr>
            <w:r w:rsidRPr="007F2012">
              <w:rPr>
                <w:b/>
              </w:rPr>
              <w:t xml:space="preserve">Разом </w:t>
            </w: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7F2012" w:rsidP="007F2012">
            <w:pPr>
              <w:spacing w:after="160" w:line="259" w:lineRule="auto"/>
            </w:pPr>
          </w:p>
        </w:tc>
        <w:tc>
          <w:tcPr>
            <w:tcW w:w="0" w:type="auto"/>
          </w:tcPr>
          <w:p w:rsidR="007F2012" w:rsidRPr="007F2012" w:rsidRDefault="006F1FBA" w:rsidP="007F2012">
            <w:pPr>
              <w:spacing w:after="160" w:line="259" w:lineRule="auto"/>
            </w:pPr>
            <w:r>
              <w:t>375 880 грн</w:t>
            </w:r>
            <w:bookmarkStart w:id="0" w:name="_GoBack"/>
            <w:bookmarkEnd w:id="0"/>
          </w:p>
        </w:tc>
      </w:tr>
    </w:tbl>
    <w:p w:rsidR="007F2012" w:rsidRPr="007F2012" w:rsidRDefault="007F2012" w:rsidP="007F2012">
      <w:pPr>
        <w:rPr>
          <w:b/>
        </w:rPr>
      </w:pPr>
    </w:p>
    <w:p w:rsidR="00330342" w:rsidRDefault="006F1FBA"/>
    <w:sectPr w:rsidR="00330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12"/>
    <w:rsid w:val="003D1EA5"/>
    <w:rsid w:val="00532E13"/>
    <w:rsid w:val="006F1FBA"/>
    <w:rsid w:val="007F2012"/>
    <w:rsid w:val="00A0264C"/>
    <w:rsid w:val="00E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4384-3F36-45AA-A26D-E94B6C0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2017-07-12T16:37:00Z</dcterms:created>
  <dcterms:modified xsi:type="dcterms:W3CDTF">2017-07-12T16:44:00Z</dcterms:modified>
</cp:coreProperties>
</file>