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7F4B88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5F717D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</w:t>
      </w:r>
      <w:r w:rsidR="00180E65">
        <w:rPr>
          <w:sz w:val="24"/>
          <w:szCs w:val="24"/>
        </w:rPr>
        <w:t>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04347D">
        <w:rPr>
          <w:sz w:val="24"/>
          <w:szCs w:val="24"/>
        </w:rPr>
        <w:t>___</w:t>
      </w:r>
    </w:p>
    <w:p w:rsidR="0004347D" w:rsidRPr="00904276" w:rsidRDefault="009F6BAC" w:rsidP="007B39CF">
      <w:pPr>
        <w:shd w:val="clear" w:color="auto" w:fill="FFFFFF"/>
        <w:ind w:right="17"/>
        <w:jc w:val="both"/>
        <w:rPr>
          <w:sz w:val="24"/>
          <w:szCs w:val="24"/>
        </w:rPr>
      </w:pPr>
      <w:r w:rsidRPr="0096199B">
        <w:rPr>
          <w:sz w:val="24"/>
          <w:szCs w:val="24"/>
        </w:rPr>
        <w:t>на №</w:t>
      </w:r>
      <w:r w:rsidR="000829C9" w:rsidRPr="0096199B">
        <w:rPr>
          <w:sz w:val="24"/>
          <w:szCs w:val="24"/>
        </w:rPr>
        <w:t xml:space="preserve"> </w:t>
      </w:r>
      <w:r w:rsidR="005F717D" w:rsidRPr="00904276">
        <w:rPr>
          <w:sz w:val="24"/>
          <w:szCs w:val="24"/>
        </w:rPr>
        <w:t xml:space="preserve">8457 </w:t>
      </w:r>
      <w:r w:rsidR="00CA492F">
        <w:rPr>
          <w:sz w:val="24"/>
          <w:szCs w:val="24"/>
        </w:rPr>
        <w:t>від</w:t>
      </w:r>
      <w:r w:rsidR="005F717D" w:rsidRPr="00904276">
        <w:rPr>
          <w:sz w:val="24"/>
          <w:szCs w:val="24"/>
        </w:rPr>
        <w:t xml:space="preserve"> 03/03/2020</w:t>
      </w:r>
    </w:p>
    <w:p w:rsidR="0004347D" w:rsidRDefault="000D2A9E" w:rsidP="00D80E4C">
      <w:pPr>
        <w:pStyle w:val="a7"/>
        <w:shd w:val="clear" w:color="auto" w:fill="auto"/>
        <w:spacing w:after="357" w:line="240" w:lineRule="auto"/>
        <w:ind w:left="5387" w:right="23"/>
        <w:contextualSpacing/>
        <w:rPr>
          <w:rStyle w:val="1"/>
          <w:color w:val="000000"/>
          <w:sz w:val="28"/>
          <w:szCs w:val="28"/>
          <w:lang w:eastAsia="uk-UA"/>
        </w:rPr>
      </w:pPr>
      <w:r>
        <w:rPr>
          <w:rStyle w:val="1"/>
          <w:color w:val="000000"/>
          <w:sz w:val="28"/>
          <w:szCs w:val="28"/>
          <w:lang w:eastAsia="uk-UA"/>
        </w:rPr>
        <w:t>Першому з</w:t>
      </w:r>
      <w:r w:rsidR="007B39CF">
        <w:rPr>
          <w:rStyle w:val="1"/>
          <w:color w:val="000000"/>
          <w:sz w:val="28"/>
          <w:szCs w:val="28"/>
          <w:lang w:eastAsia="uk-UA"/>
        </w:rPr>
        <w:t>аступнику голови Київської міської державної адміністрації</w:t>
      </w:r>
    </w:p>
    <w:p w:rsidR="007B39CF" w:rsidRDefault="007B39CF" w:rsidP="00D80E4C">
      <w:pPr>
        <w:pStyle w:val="a7"/>
        <w:shd w:val="clear" w:color="auto" w:fill="auto"/>
        <w:spacing w:after="357" w:line="240" w:lineRule="auto"/>
        <w:ind w:left="5387" w:right="23"/>
        <w:contextualSpacing/>
        <w:rPr>
          <w:rStyle w:val="1"/>
          <w:color w:val="000000"/>
          <w:sz w:val="28"/>
          <w:szCs w:val="28"/>
          <w:lang w:eastAsia="uk-UA"/>
        </w:rPr>
      </w:pPr>
      <w:r>
        <w:rPr>
          <w:rStyle w:val="1"/>
          <w:color w:val="000000"/>
          <w:sz w:val="28"/>
          <w:szCs w:val="28"/>
          <w:lang w:eastAsia="uk-UA"/>
        </w:rPr>
        <w:t>М. ПОВОРОЗНИКУ</w:t>
      </w:r>
    </w:p>
    <w:p w:rsidR="008B5841" w:rsidRPr="00FE7AD5" w:rsidRDefault="00FD0858" w:rsidP="00180E65">
      <w:pPr>
        <w:jc w:val="center"/>
        <w:rPr>
          <w:szCs w:val="28"/>
        </w:rPr>
      </w:pPr>
      <w:r w:rsidRPr="00FE7AD5">
        <w:rPr>
          <w:szCs w:val="28"/>
        </w:rPr>
        <w:t xml:space="preserve">Шановний </w:t>
      </w:r>
      <w:r w:rsidR="007B39CF">
        <w:rPr>
          <w:szCs w:val="28"/>
        </w:rPr>
        <w:t>Миколо</w:t>
      </w:r>
      <w:r w:rsidR="00180E65">
        <w:rPr>
          <w:szCs w:val="28"/>
        </w:rPr>
        <w:t xml:space="preserve"> </w:t>
      </w:r>
      <w:r w:rsidR="007B39CF">
        <w:rPr>
          <w:szCs w:val="28"/>
        </w:rPr>
        <w:t>Юрійовичу</w:t>
      </w:r>
      <w:r w:rsidRPr="00FE7AD5">
        <w:rPr>
          <w:szCs w:val="28"/>
        </w:rPr>
        <w:t>!</w:t>
      </w:r>
    </w:p>
    <w:p w:rsidR="00334BD2" w:rsidRPr="00FE7AD5" w:rsidRDefault="00334BD2" w:rsidP="006158DC">
      <w:pPr>
        <w:tabs>
          <w:tab w:val="left" w:pos="4245"/>
        </w:tabs>
        <w:ind w:right="-1"/>
        <w:jc w:val="center"/>
        <w:rPr>
          <w:szCs w:val="28"/>
        </w:rPr>
      </w:pPr>
    </w:p>
    <w:p w:rsidR="00CD0D3F" w:rsidRDefault="005F717D" w:rsidP="000545DA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На виконання Вашого доручення від 03.03.2020 № 8457 у</w:t>
      </w:r>
      <w:r w:rsidR="00CA492F">
        <w:rPr>
          <w:szCs w:val="28"/>
        </w:rPr>
        <w:t xml:space="preserve"> </w:t>
      </w:r>
      <w:r w:rsidR="00215625">
        <w:rPr>
          <w:szCs w:val="28"/>
        </w:rPr>
        <w:t>Департамент</w:t>
      </w:r>
      <w:r>
        <w:rPr>
          <w:szCs w:val="28"/>
        </w:rPr>
        <w:t>і</w:t>
      </w:r>
      <w:r w:rsidR="00215625">
        <w:rPr>
          <w:szCs w:val="28"/>
        </w:rPr>
        <w:t xml:space="preserve"> транспортної інфраструктури виконавчого органу Київської міської ради (Київської міської державної адміністрації) </w:t>
      </w:r>
      <w:r>
        <w:rPr>
          <w:szCs w:val="28"/>
        </w:rPr>
        <w:t>доопрацьовано можливість</w:t>
      </w:r>
      <w:r w:rsidR="00CD0D3F">
        <w:rPr>
          <w:szCs w:val="28"/>
        </w:rPr>
        <w:t xml:space="preserve"> реалізаці</w:t>
      </w:r>
      <w:r>
        <w:rPr>
          <w:szCs w:val="28"/>
        </w:rPr>
        <w:t>ї</w:t>
      </w:r>
      <w:r w:rsidR="00CD0D3F">
        <w:rPr>
          <w:szCs w:val="28"/>
        </w:rPr>
        <w:t xml:space="preserve"> </w:t>
      </w:r>
      <w:proofErr w:type="spellStart"/>
      <w:r w:rsidR="0026740C">
        <w:rPr>
          <w:szCs w:val="28"/>
        </w:rPr>
        <w:t>проєкт</w:t>
      </w:r>
      <w:r>
        <w:rPr>
          <w:szCs w:val="28"/>
        </w:rPr>
        <w:t>у</w:t>
      </w:r>
      <w:proofErr w:type="spellEnd"/>
      <w:r w:rsidR="0026740C">
        <w:rPr>
          <w:szCs w:val="28"/>
        </w:rPr>
        <w:t xml:space="preserve"> громадського бюджету 2020 року</w:t>
      </w:r>
      <w:r w:rsidR="00C753FC">
        <w:rPr>
          <w:szCs w:val="28"/>
        </w:rPr>
        <w:t xml:space="preserve"> </w:t>
      </w:r>
      <w:r w:rsidR="00C753FC" w:rsidRPr="00C753FC">
        <w:rPr>
          <w:szCs w:val="28"/>
        </w:rPr>
        <w:t>№ 2222</w:t>
      </w:r>
      <w:r w:rsidR="00C753FC">
        <w:rPr>
          <w:szCs w:val="28"/>
        </w:rPr>
        <w:t xml:space="preserve"> «</w:t>
      </w:r>
      <w:r w:rsidR="00C753FC" w:rsidRPr="00C753FC">
        <w:rPr>
          <w:szCs w:val="28"/>
        </w:rPr>
        <w:t>Якісний публічний простір</w:t>
      </w:r>
      <w:r w:rsidR="00C753FC">
        <w:rPr>
          <w:szCs w:val="28"/>
        </w:rPr>
        <w:t xml:space="preserve"> біля КПІ по вул. </w:t>
      </w:r>
      <w:proofErr w:type="spellStart"/>
      <w:r w:rsidR="00C753FC">
        <w:rPr>
          <w:szCs w:val="28"/>
        </w:rPr>
        <w:t>Борщагівській</w:t>
      </w:r>
      <w:proofErr w:type="spellEnd"/>
      <w:r w:rsidR="00C753FC">
        <w:rPr>
          <w:szCs w:val="28"/>
        </w:rPr>
        <w:t xml:space="preserve">» (далі – </w:t>
      </w:r>
      <w:proofErr w:type="spellStart"/>
      <w:r w:rsidR="00C753FC">
        <w:rPr>
          <w:szCs w:val="28"/>
        </w:rPr>
        <w:t>Проєкт</w:t>
      </w:r>
      <w:proofErr w:type="spellEnd"/>
      <w:r w:rsidR="00363C92">
        <w:rPr>
          <w:szCs w:val="28"/>
        </w:rPr>
        <w:t xml:space="preserve"> № 2222</w:t>
      </w:r>
      <w:r w:rsidR="00C753FC">
        <w:rPr>
          <w:szCs w:val="28"/>
        </w:rPr>
        <w:t>)</w:t>
      </w:r>
      <w:r w:rsidR="0048375F">
        <w:rPr>
          <w:szCs w:val="28"/>
        </w:rPr>
        <w:t>.</w:t>
      </w:r>
    </w:p>
    <w:p w:rsidR="005F717D" w:rsidRDefault="005F717D" w:rsidP="000545DA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Проєктом</w:t>
      </w:r>
      <w:proofErr w:type="spellEnd"/>
      <w:r>
        <w:rPr>
          <w:szCs w:val="28"/>
        </w:rPr>
        <w:t xml:space="preserve"> № 2222</w:t>
      </w:r>
      <w:r w:rsidRPr="005F717D">
        <w:rPr>
          <w:szCs w:val="28"/>
        </w:rPr>
        <w:t xml:space="preserve"> </w:t>
      </w:r>
      <w:r>
        <w:rPr>
          <w:szCs w:val="28"/>
        </w:rPr>
        <w:t xml:space="preserve">передбачається влаштування зони відпочинку, озеленення, висадка багаторічних зелених насаджень, дерев, газонів, встановлення лав відпочинку, облаштування зупинок громадського транспорту на вулиці </w:t>
      </w:r>
      <w:proofErr w:type="spellStart"/>
      <w:r>
        <w:rPr>
          <w:szCs w:val="28"/>
        </w:rPr>
        <w:t>Борщагівськіиій</w:t>
      </w:r>
      <w:proofErr w:type="spellEnd"/>
      <w:r>
        <w:rPr>
          <w:szCs w:val="28"/>
        </w:rPr>
        <w:t xml:space="preserve">, </w:t>
      </w:r>
      <w:r w:rsidR="00E543E6">
        <w:rPr>
          <w:szCs w:val="28"/>
        </w:rPr>
        <w:t>128.</w:t>
      </w:r>
    </w:p>
    <w:p w:rsidR="00C753FC" w:rsidRPr="00C753FC" w:rsidRDefault="00C753FC" w:rsidP="000545DA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 w:rsidR="00363C92">
        <w:rPr>
          <w:szCs w:val="28"/>
        </w:rPr>
        <w:t xml:space="preserve"> № 2222</w:t>
      </w:r>
      <w:r w:rsidR="0048375F">
        <w:rPr>
          <w:szCs w:val="28"/>
        </w:rPr>
        <w:t xml:space="preserve"> закріплено для реалізації за к</w:t>
      </w:r>
      <w:r w:rsidR="0048375F" w:rsidRPr="004868C2">
        <w:rPr>
          <w:szCs w:val="28"/>
        </w:rPr>
        <w:t>омунальн</w:t>
      </w:r>
      <w:r w:rsidR="0048375F">
        <w:rPr>
          <w:szCs w:val="28"/>
        </w:rPr>
        <w:t>им</w:t>
      </w:r>
      <w:r w:rsidR="0048375F" w:rsidRPr="004868C2">
        <w:rPr>
          <w:szCs w:val="28"/>
        </w:rPr>
        <w:t xml:space="preserve"> підприємств</w:t>
      </w:r>
      <w:r w:rsidR="0048375F">
        <w:rPr>
          <w:szCs w:val="28"/>
        </w:rPr>
        <w:t>ом</w:t>
      </w:r>
      <w:r w:rsidR="0048375F" w:rsidRPr="004868C2">
        <w:rPr>
          <w:szCs w:val="28"/>
        </w:rPr>
        <w:t xml:space="preserve"> «Шляхово-експлуатаційне управління по ремонту та утриманню автомо</w:t>
      </w:r>
      <w:r w:rsidR="0048375F">
        <w:rPr>
          <w:szCs w:val="28"/>
        </w:rPr>
        <w:t>більних шляхів та споруд на них</w:t>
      </w:r>
      <w:r w:rsidR="0048375F" w:rsidRPr="004868C2">
        <w:rPr>
          <w:szCs w:val="28"/>
        </w:rPr>
        <w:t xml:space="preserve"> </w:t>
      </w:r>
      <w:r w:rsidR="0048375F">
        <w:rPr>
          <w:szCs w:val="28"/>
        </w:rPr>
        <w:t>Солом’я</w:t>
      </w:r>
      <w:r w:rsidR="0048375F" w:rsidRPr="004868C2">
        <w:rPr>
          <w:szCs w:val="28"/>
        </w:rPr>
        <w:t>нського району» м. Києва</w:t>
      </w:r>
      <w:r w:rsidR="0048375F">
        <w:rPr>
          <w:szCs w:val="28"/>
        </w:rPr>
        <w:t>.</w:t>
      </w:r>
    </w:p>
    <w:p w:rsidR="00E543E6" w:rsidRDefault="00363C92" w:rsidP="00C753FC">
      <w:pPr>
        <w:tabs>
          <w:tab w:val="left" w:pos="142"/>
          <w:tab w:val="left" w:pos="426"/>
        </w:tabs>
        <w:ind w:firstLine="709"/>
        <w:jc w:val="both"/>
        <w:rPr>
          <w:color w:val="000000"/>
          <w:szCs w:val="28"/>
          <w:lang w:eastAsia="uk-UA"/>
        </w:rPr>
      </w:pPr>
      <w:r>
        <w:rPr>
          <w:rFonts w:eastAsia="Calibri"/>
          <w:szCs w:val="28"/>
        </w:rPr>
        <w:t xml:space="preserve">Зазначаємо, що </w:t>
      </w:r>
      <w:r w:rsidR="00521F42">
        <w:rPr>
          <w:szCs w:val="28"/>
        </w:rPr>
        <w:t xml:space="preserve">влаштування павільйону очікування на зупинці громадського транспорту вже передбачено </w:t>
      </w:r>
      <w:r w:rsidR="00521F42" w:rsidRPr="008558E8">
        <w:rPr>
          <w:color w:val="000000"/>
          <w:szCs w:val="28"/>
          <w:lang w:eastAsia="uk-UA"/>
        </w:rPr>
        <w:t>розпорядження</w:t>
      </w:r>
      <w:r w:rsidR="00521F42">
        <w:rPr>
          <w:color w:val="000000"/>
          <w:szCs w:val="28"/>
          <w:lang w:eastAsia="uk-UA"/>
        </w:rPr>
        <w:t xml:space="preserve">м </w:t>
      </w:r>
      <w:r w:rsidR="00521F42" w:rsidRPr="00677CDA">
        <w:rPr>
          <w:szCs w:val="28"/>
        </w:rPr>
        <w:t>виконавчого органу Київської міської ради (Київської міської державної адміністрації)</w:t>
      </w:r>
      <w:r w:rsidR="00521F42" w:rsidRPr="008558E8">
        <w:rPr>
          <w:color w:val="000000"/>
          <w:szCs w:val="28"/>
          <w:lang w:eastAsia="uk-UA"/>
        </w:rPr>
        <w:t xml:space="preserve"> </w:t>
      </w:r>
      <w:r w:rsidR="00F94C2A">
        <w:rPr>
          <w:color w:val="000000"/>
          <w:szCs w:val="28"/>
          <w:lang w:eastAsia="uk-UA"/>
        </w:rPr>
        <w:br/>
      </w:r>
      <w:r w:rsidR="00521F42" w:rsidRPr="008558E8">
        <w:rPr>
          <w:color w:val="000000"/>
          <w:szCs w:val="28"/>
          <w:lang w:eastAsia="uk-UA"/>
        </w:rPr>
        <w:t>від 14.07.2016 № 541 «Про проведення інвестиційних конкурсів із залучення інвесторів до реалізації проекту «Комплекс заходів з благоустрою та облаштування зупинок громадського транспорту в місті Києві»</w:t>
      </w:r>
      <w:r w:rsidR="00E543E6">
        <w:rPr>
          <w:color w:val="000000"/>
          <w:szCs w:val="28"/>
          <w:lang w:eastAsia="uk-UA"/>
        </w:rPr>
        <w:t>.</w:t>
      </w:r>
      <w:r w:rsidR="00521F42">
        <w:rPr>
          <w:color w:val="000000"/>
          <w:szCs w:val="28"/>
          <w:lang w:eastAsia="uk-UA"/>
        </w:rPr>
        <w:t xml:space="preserve"> </w:t>
      </w:r>
    </w:p>
    <w:p w:rsidR="00E543E6" w:rsidRDefault="00E543E6" w:rsidP="00C753FC">
      <w:pPr>
        <w:tabs>
          <w:tab w:val="left" w:pos="142"/>
          <w:tab w:val="left" w:pos="426"/>
        </w:tabs>
        <w:ind w:firstLine="709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Листом від 16.03.2020 № 077-1333 </w:t>
      </w:r>
      <w:r>
        <w:rPr>
          <w:szCs w:val="28"/>
        </w:rPr>
        <w:t xml:space="preserve">Управління екології та </w:t>
      </w:r>
      <w:r w:rsidRPr="00521F42">
        <w:rPr>
          <w:szCs w:val="28"/>
        </w:rPr>
        <w:t>природних ресурсів</w:t>
      </w:r>
      <w:r>
        <w:rPr>
          <w:szCs w:val="28"/>
        </w:rPr>
        <w:t xml:space="preserve"> виконавчого органу Київської міської ради (Київської міської державної адміністрації) повідомило про згоду </w:t>
      </w:r>
      <w:r w:rsidR="004D2F6A">
        <w:rPr>
          <w:szCs w:val="28"/>
        </w:rPr>
        <w:t>на</w:t>
      </w:r>
      <w:r>
        <w:rPr>
          <w:szCs w:val="28"/>
        </w:rPr>
        <w:t xml:space="preserve"> реалізац</w:t>
      </w:r>
      <w:r w:rsidR="004D2F6A">
        <w:rPr>
          <w:szCs w:val="28"/>
        </w:rPr>
        <w:t>ію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№ 2222 в частині висадки багаторічних зелених насаджень, дерев, газонів та встановлення лав відпочинку.</w:t>
      </w:r>
    </w:p>
    <w:p w:rsidR="00E543E6" w:rsidRDefault="00716794" w:rsidP="00C753FC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  <w:r>
        <w:rPr>
          <w:color w:val="000000"/>
          <w:szCs w:val="28"/>
          <w:lang w:eastAsia="uk-UA"/>
        </w:rPr>
        <w:lastRenderedPageBreak/>
        <w:t>Під час опрацювання</w:t>
      </w:r>
      <w:r w:rsidR="00E543E6">
        <w:rPr>
          <w:color w:val="000000"/>
          <w:szCs w:val="28"/>
          <w:lang w:eastAsia="uk-UA"/>
        </w:rPr>
        <w:t xml:space="preserve"> можлив</w:t>
      </w:r>
      <w:r>
        <w:rPr>
          <w:color w:val="000000"/>
          <w:szCs w:val="28"/>
          <w:lang w:eastAsia="uk-UA"/>
        </w:rPr>
        <w:t>их</w:t>
      </w:r>
      <w:r w:rsidR="00E543E6">
        <w:rPr>
          <w:color w:val="000000"/>
          <w:szCs w:val="28"/>
          <w:lang w:eastAsia="uk-UA"/>
        </w:rPr>
        <w:t xml:space="preserve"> варіант</w:t>
      </w:r>
      <w:r>
        <w:rPr>
          <w:color w:val="000000"/>
          <w:szCs w:val="28"/>
          <w:lang w:eastAsia="uk-UA"/>
        </w:rPr>
        <w:t>ів</w:t>
      </w:r>
      <w:r w:rsidR="00E543E6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реалізації </w:t>
      </w:r>
      <w:proofErr w:type="spellStart"/>
      <w:r>
        <w:rPr>
          <w:color w:val="000000"/>
          <w:szCs w:val="28"/>
          <w:lang w:eastAsia="uk-UA"/>
        </w:rPr>
        <w:t>Проєкту</w:t>
      </w:r>
      <w:proofErr w:type="spellEnd"/>
      <w:r>
        <w:rPr>
          <w:color w:val="000000"/>
          <w:szCs w:val="28"/>
          <w:lang w:eastAsia="uk-UA"/>
        </w:rPr>
        <w:t xml:space="preserve"> № 2222, зокрема на</w:t>
      </w:r>
      <w:r>
        <w:rPr>
          <w:rFonts w:eastAsia="Calibri"/>
          <w:szCs w:val="28"/>
        </w:rPr>
        <w:t xml:space="preserve"> виїзній нараді 20.02.2020 за участі автора та представників </w:t>
      </w:r>
      <w:r>
        <w:rPr>
          <w:szCs w:val="28"/>
        </w:rPr>
        <w:t>Департаменту транспортної інфраструктури виконавчого органу Київської міської ради (Київської міської державної адміністрації) і к</w:t>
      </w:r>
      <w:r w:rsidRPr="004868C2">
        <w:rPr>
          <w:szCs w:val="28"/>
        </w:rPr>
        <w:t>омунальн</w:t>
      </w:r>
      <w:r>
        <w:rPr>
          <w:szCs w:val="28"/>
        </w:rPr>
        <w:t>ого</w:t>
      </w:r>
      <w:r w:rsidRPr="004868C2">
        <w:rPr>
          <w:szCs w:val="28"/>
        </w:rPr>
        <w:t xml:space="preserve"> підприємств</w:t>
      </w:r>
      <w:r>
        <w:rPr>
          <w:szCs w:val="28"/>
        </w:rPr>
        <w:t>а</w:t>
      </w:r>
      <w:r w:rsidRPr="004868C2">
        <w:rPr>
          <w:szCs w:val="28"/>
        </w:rPr>
        <w:t xml:space="preserve"> «Шляхово-експлуатаційне управління по ремонту та утриманню автомо</w:t>
      </w:r>
      <w:r>
        <w:rPr>
          <w:szCs w:val="28"/>
        </w:rPr>
        <w:t>більних шляхів та споруд на них</w:t>
      </w:r>
      <w:r w:rsidRPr="004868C2">
        <w:rPr>
          <w:szCs w:val="28"/>
        </w:rPr>
        <w:t xml:space="preserve"> </w:t>
      </w:r>
      <w:r>
        <w:rPr>
          <w:szCs w:val="28"/>
        </w:rPr>
        <w:t>Солом’я</w:t>
      </w:r>
      <w:r w:rsidRPr="004868C2">
        <w:rPr>
          <w:szCs w:val="28"/>
        </w:rPr>
        <w:t>нського району» м. Києва</w:t>
      </w:r>
      <w:r>
        <w:rPr>
          <w:szCs w:val="28"/>
        </w:rPr>
        <w:t xml:space="preserve"> з’ясовано, що роботи з озеленення потрапляють в межі території виконання робіт по об’єкту «Капітальний ремонт вул. </w:t>
      </w:r>
      <w:proofErr w:type="spellStart"/>
      <w:r>
        <w:rPr>
          <w:szCs w:val="28"/>
        </w:rPr>
        <w:t>Борщагівської</w:t>
      </w:r>
      <w:proofErr w:type="spellEnd"/>
      <w:r>
        <w:rPr>
          <w:szCs w:val="28"/>
        </w:rPr>
        <w:t xml:space="preserve"> у Солом’янському районі </w:t>
      </w:r>
      <w:r w:rsidR="004D2F6A">
        <w:rPr>
          <w:szCs w:val="28"/>
        </w:rPr>
        <w:br/>
      </w:r>
      <w:r>
        <w:rPr>
          <w:szCs w:val="28"/>
        </w:rPr>
        <w:t>м. Києва» (далі – Об’єкт).</w:t>
      </w:r>
    </w:p>
    <w:p w:rsidR="004C7009" w:rsidRDefault="00716794" w:rsidP="004C7009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Станом на сьогодні </w:t>
      </w:r>
      <w:proofErr w:type="spellStart"/>
      <w:r>
        <w:rPr>
          <w:szCs w:val="28"/>
        </w:rPr>
        <w:t>проєктно</w:t>
      </w:r>
      <w:proofErr w:type="spellEnd"/>
      <w:r>
        <w:rPr>
          <w:szCs w:val="28"/>
        </w:rPr>
        <w:t xml:space="preserve">-кошторисна документація по </w:t>
      </w:r>
      <w:r w:rsidR="004D2F6A">
        <w:rPr>
          <w:szCs w:val="28"/>
        </w:rPr>
        <w:t>Об’єкту</w:t>
      </w:r>
      <w:r>
        <w:rPr>
          <w:szCs w:val="28"/>
        </w:rPr>
        <w:t xml:space="preserve"> розроблена і затверджена в установленому </w:t>
      </w:r>
      <w:r w:rsidR="004D2F6A">
        <w:rPr>
          <w:szCs w:val="28"/>
        </w:rPr>
        <w:t xml:space="preserve">законом </w:t>
      </w:r>
      <w:r>
        <w:rPr>
          <w:szCs w:val="28"/>
        </w:rPr>
        <w:t>порядку</w:t>
      </w:r>
      <w:r w:rsidR="004D2F6A">
        <w:rPr>
          <w:szCs w:val="28"/>
        </w:rPr>
        <w:t xml:space="preserve">, проведено процедуру закупівлі будівельних робіт, визначено переможця та укладено договір на виконання будівельних робіт. На тротуарі, де автором </w:t>
      </w:r>
      <w:proofErr w:type="spellStart"/>
      <w:r w:rsidR="004D2F6A">
        <w:rPr>
          <w:szCs w:val="28"/>
        </w:rPr>
        <w:t>Проєкту</w:t>
      </w:r>
      <w:proofErr w:type="spellEnd"/>
      <w:r w:rsidR="004D2F6A">
        <w:rPr>
          <w:szCs w:val="28"/>
        </w:rPr>
        <w:t xml:space="preserve"> № 2222 запропоновано озеленення, передбачено влаштування </w:t>
      </w:r>
      <w:proofErr w:type="spellStart"/>
      <w:r w:rsidR="004D2F6A">
        <w:rPr>
          <w:szCs w:val="28"/>
        </w:rPr>
        <w:t>велодоріжки</w:t>
      </w:r>
      <w:proofErr w:type="spellEnd"/>
      <w:r w:rsidR="004D2F6A">
        <w:rPr>
          <w:szCs w:val="28"/>
        </w:rPr>
        <w:t xml:space="preserve"> нормативної ширини.</w:t>
      </w:r>
      <w:r w:rsidR="004C7009" w:rsidRPr="004C7009">
        <w:rPr>
          <w:szCs w:val="28"/>
        </w:rPr>
        <w:t xml:space="preserve"> </w:t>
      </w:r>
    </w:p>
    <w:p w:rsidR="007F4B88" w:rsidRDefault="007F4B88" w:rsidP="004C7009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  <w:r>
        <w:rPr>
          <w:color w:val="000000"/>
          <w:szCs w:val="28"/>
          <w:lang w:eastAsia="uk-UA"/>
        </w:rPr>
        <w:t xml:space="preserve">Інша локація для реалізації </w:t>
      </w:r>
      <w:proofErr w:type="spellStart"/>
      <w:r>
        <w:rPr>
          <w:color w:val="000000"/>
          <w:szCs w:val="28"/>
          <w:lang w:eastAsia="uk-UA"/>
        </w:rPr>
        <w:t>Проєкту</w:t>
      </w:r>
      <w:proofErr w:type="spellEnd"/>
      <w:r>
        <w:rPr>
          <w:color w:val="000000"/>
          <w:szCs w:val="28"/>
          <w:lang w:eastAsia="uk-UA"/>
        </w:rPr>
        <w:t xml:space="preserve"> № 2222 за зазначеною </w:t>
      </w:r>
      <w:proofErr w:type="spellStart"/>
      <w:r>
        <w:rPr>
          <w:color w:val="000000"/>
          <w:szCs w:val="28"/>
          <w:lang w:eastAsia="uk-UA"/>
        </w:rPr>
        <w:t>адресою</w:t>
      </w:r>
      <w:proofErr w:type="spellEnd"/>
      <w:r>
        <w:rPr>
          <w:color w:val="000000"/>
          <w:szCs w:val="28"/>
          <w:lang w:eastAsia="uk-UA"/>
        </w:rPr>
        <w:t xml:space="preserve"> відсутня, а зміна адреси реалізації фактично створить новий </w:t>
      </w:r>
      <w:proofErr w:type="spellStart"/>
      <w:r>
        <w:rPr>
          <w:color w:val="000000"/>
          <w:szCs w:val="28"/>
          <w:lang w:eastAsia="uk-UA"/>
        </w:rPr>
        <w:t>проєкт</w:t>
      </w:r>
      <w:proofErr w:type="spellEnd"/>
      <w:r>
        <w:rPr>
          <w:color w:val="000000"/>
          <w:szCs w:val="28"/>
          <w:lang w:eastAsia="uk-UA"/>
        </w:rPr>
        <w:t>.</w:t>
      </w:r>
    </w:p>
    <w:p w:rsidR="004C7009" w:rsidRDefault="004C7009" w:rsidP="004C7009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Листом від 27.03.2020 № </w:t>
      </w:r>
      <w:r w:rsidRPr="004C7009">
        <w:rPr>
          <w:szCs w:val="28"/>
        </w:rPr>
        <w:t>054-1-3-11/901</w:t>
      </w:r>
      <w:r>
        <w:rPr>
          <w:szCs w:val="28"/>
        </w:rPr>
        <w:t xml:space="preserve"> Департамент фінансів виконавчого органу Київської міської ради (Київської міської державної адміністрації) повідомив про недоцільність реалізації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№ 2222.</w:t>
      </w:r>
    </w:p>
    <w:p w:rsidR="004C7009" w:rsidRDefault="00416B84" w:rsidP="004C7009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Враховуючи викладене</w:t>
      </w:r>
      <w:r w:rsidR="00A47C67">
        <w:rPr>
          <w:szCs w:val="28"/>
        </w:rPr>
        <w:t xml:space="preserve"> </w:t>
      </w:r>
      <w:r w:rsidR="004C7009">
        <w:rPr>
          <w:szCs w:val="28"/>
        </w:rPr>
        <w:t>реаліз</w:t>
      </w:r>
      <w:r w:rsidR="007F4B88">
        <w:rPr>
          <w:szCs w:val="28"/>
        </w:rPr>
        <w:t>увати</w:t>
      </w:r>
      <w:r w:rsidR="004C7009">
        <w:rPr>
          <w:szCs w:val="28"/>
        </w:rPr>
        <w:t xml:space="preserve"> </w:t>
      </w:r>
      <w:proofErr w:type="spellStart"/>
      <w:r w:rsidR="004C7009">
        <w:rPr>
          <w:szCs w:val="28"/>
        </w:rPr>
        <w:t>проєкт</w:t>
      </w:r>
      <w:proofErr w:type="spellEnd"/>
      <w:r w:rsidR="004C7009">
        <w:rPr>
          <w:szCs w:val="28"/>
        </w:rPr>
        <w:t xml:space="preserve"> громадського бюджету </w:t>
      </w:r>
      <w:r w:rsidR="007F4B88">
        <w:rPr>
          <w:szCs w:val="28"/>
        </w:rPr>
        <w:br/>
      </w:r>
      <w:r w:rsidR="004C7009">
        <w:rPr>
          <w:szCs w:val="28"/>
        </w:rPr>
        <w:t xml:space="preserve">2020 року </w:t>
      </w:r>
      <w:r w:rsidR="004C7009" w:rsidRPr="00C753FC">
        <w:rPr>
          <w:szCs w:val="28"/>
        </w:rPr>
        <w:t>№ 2222</w:t>
      </w:r>
      <w:r w:rsidR="004C7009">
        <w:rPr>
          <w:szCs w:val="28"/>
        </w:rPr>
        <w:t xml:space="preserve"> «</w:t>
      </w:r>
      <w:r w:rsidR="004C7009" w:rsidRPr="00C753FC">
        <w:rPr>
          <w:szCs w:val="28"/>
        </w:rPr>
        <w:t>Якісний публічний простір</w:t>
      </w:r>
      <w:r w:rsidR="004C7009">
        <w:rPr>
          <w:szCs w:val="28"/>
        </w:rPr>
        <w:t xml:space="preserve"> біля КПІ по вул. </w:t>
      </w:r>
      <w:proofErr w:type="spellStart"/>
      <w:r w:rsidR="004C7009">
        <w:rPr>
          <w:szCs w:val="28"/>
        </w:rPr>
        <w:t>Борщагівській</w:t>
      </w:r>
      <w:proofErr w:type="spellEnd"/>
      <w:r w:rsidR="004C7009">
        <w:rPr>
          <w:szCs w:val="28"/>
        </w:rPr>
        <w:t>»</w:t>
      </w:r>
      <w:r w:rsidR="00BD0DD6">
        <w:rPr>
          <w:szCs w:val="28"/>
        </w:rPr>
        <w:t xml:space="preserve"> </w:t>
      </w:r>
      <w:r w:rsidR="007F4B88">
        <w:rPr>
          <w:szCs w:val="28"/>
        </w:rPr>
        <w:t xml:space="preserve">не вбачається </w:t>
      </w:r>
      <w:r w:rsidR="00BD0DD6">
        <w:rPr>
          <w:szCs w:val="28"/>
        </w:rPr>
        <w:t>можлив</w:t>
      </w:r>
      <w:r w:rsidR="007F4B88">
        <w:rPr>
          <w:szCs w:val="28"/>
        </w:rPr>
        <w:t>им</w:t>
      </w:r>
      <w:r w:rsidR="00BD0DD6">
        <w:rPr>
          <w:szCs w:val="28"/>
        </w:rPr>
        <w:t>.</w:t>
      </w:r>
      <w:bookmarkStart w:id="0" w:name="_GoBack"/>
      <w:bookmarkEnd w:id="0"/>
    </w:p>
    <w:p w:rsidR="00363C92" w:rsidRDefault="00363C92" w:rsidP="004C7009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</w:p>
    <w:p w:rsidR="00CD0D3F" w:rsidRDefault="00CD0D3F" w:rsidP="000545DA">
      <w:pPr>
        <w:tabs>
          <w:tab w:val="left" w:pos="142"/>
          <w:tab w:val="left" w:pos="426"/>
        </w:tabs>
        <w:ind w:firstLine="709"/>
        <w:jc w:val="both"/>
        <w:rPr>
          <w:szCs w:val="28"/>
        </w:rPr>
      </w:pPr>
    </w:p>
    <w:p w:rsidR="00B72D82" w:rsidRPr="00C02BBD" w:rsidRDefault="00B72D82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C02BBD">
        <w:rPr>
          <w:szCs w:val="28"/>
        </w:rPr>
        <w:t>З повагою</w:t>
      </w:r>
    </w:p>
    <w:p w:rsidR="00B72D82" w:rsidRPr="00C02BBD" w:rsidRDefault="00B72D82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0A41DC" w:rsidP="006158DC">
      <w:pPr>
        <w:jc w:val="both"/>
        <w:rPr>
          <w:sz w:val="20"/>
        </w:rPr>
      </w:pPr>
      <w:r>
        <w:rPr>
          <w:szCs w:val="28"/>
        </w:rPr>
        <w:t>Директор</w:t>
      </w:r>
      <w:r w:rsidR="00830EEA">
        <w:rPr>
          <w:szCs w:val="28"/>
        </w:rPr>
        <w:t xml:space="preserve">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>
        <w:rPr>
          <w:szCs w:val="28"/>
        </w:rPr>
        <w:t>Валентин ОСИПОВ</w:t>
      </w:r>
      <w:r w:rsidR="00322DFD">
        <w:rPr>
          <w:szCs w:val="28"/>
        </w:rPr>
        <w:br/>
      </w:r>
    </w:p>
    <w:p w:rsidR="005B2AF5" w:rsidRDefault="005B2AF5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7F4B88" w:rsidRDefault="007F4B88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207AA6" w:rsidRDefault="00207AA6" w:rsidP="006158DC">
      <w:pPr>
        <w:jc w:val="both"/>
        <w:rPr>
          <w:sz w:val="20"/>
        </w:rPr>
      </w:pPr>
    </w:p>
    <w:p w:rsidR="00936108" w:rsidRDefault="00985742" w:rsidP="006158DC">
      <w:pPr>
        <w:jc w:val="both"/>
        <w:rPr>
          <w:sz w:val="20"/>
        </w:rPr>
      </w:pPr>
      <w:r>
        <w:rPr>
          <w:sz w:val="20"/>
        </w:rPr>
        <w:t xml:space="preserve">Денис </w:t>
      </w:r>
      <w:proofErr w:type="spellStart"/>
      <w:r>
        <w:rPr>
          <w:sz w:val="20"/>
        </w:rPr>
        <w:t>Суховий</w:t>
      </w:r>
      <w:proofErr w:type="spellEnd"/>
    </w:p>
    <w:p w:rsidR="00196834" w:rsidRPr="00416B84" w:rsidRDefault="0034043D" w:rsidP="007F1DE5">
      <w:pPr>
        <w:jc w:val="both"/>
        <w:rPr>
          <w:sz w:val="20"/>
        </w:rPr>
      </w:pPr>
      <w:r w:rsidRPr="00416B84">
        <w:rPr>
          <w:sz w:val="20"/>
        </w:rPr>
        <w:t>Сергій Галушко 366-63-41</w:t>
      </w:r>
    </w:p>
    <w:sectPr w:rsidR="00196834" w:rsidRPr="00416B84" w:rsidSect="00EF47F4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403"/>
    <w:multiLevelType w:val="hybridMultilevel"/>
    <w:tmpl w:val="5D32C002"/>
    <w:lvl w:ilvl="0" w:tplc="CB10E0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2D3"/>
    <w:rsid w:val="00006407"/>
    <w:rsid w:val="0004347D"/>
    <w:rsid w:val="00044E32"/>
    <w:rsid w:val="00050AFD"/>
    <w:rsid w:val="000545DA"/>
    <w:rsid w:val="0007743C"/>
    <w:rsid w:val="000829C9"/>
    <w:rsid w:val="00090205"/>
    <w:rsid w:val="000A41DC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34AB8"/>
    <w:rsid w:val="0014014F"/>
    <w:rsid w:val="00170D8D"/>
    <w:rsid w:val="00174DFB"/>
    <w:rsid w:val="001767FF"/>
    <w:rsid w:val="00180E65"/>
    <w:rsid w:val="001924FF"/>
    <w:rsid w:val="001D1E4D"/>
    <w:rsid w:val="001F4C15"/>
    <w:rsid w:val="00200DE7"/>
    <w:rsid w:val="00207A30"/>
    <w:rsid w:val="00207AA6"/>
    <w:rsid w:val="00215625"/>
    <w:rsid w:val="002173A6"/>
    <w:rsid w:val="00233C34"/>
    <w:rsid w:val="00233F55"/>
    <w:rsid w:val="0024121D"/>
    <w:rsid w:val="0026740C"/>
    <w:rsid w:val="0028151E"/>
    <w:rsid w:val="00286564"/>
    <w:rsid w:val="0029426C"/>
    <w:rsid w:val="00296FD9"/>
    <w:rsid w:val="002A6C1C"/>
    <w:rsid w:val="002D1DD9"/>
    <w:rsid w:val="002D5E8D"/>
    <w:rsid w:val="002D7BB1"/>
    <w:rsid w:val="002E2D5E"/>
    <w:rsid w:val="002F215B"/>
    <w:rsid w:val="00303521"/>
    <w:rsid w:val="003061D6"/>
    <w:rsid w:val="00314D70"/>
    <w:rsid w:val="00322DFD"/>
    <w:rsid w:val="00334BD2"/>
    <w:rsid w:val="0034043D"/>
    <w:rsid w:val="00355E00"/>
    <w:rsid w:val="00363C92"/>
    <w:rsid w:val="0038048F"/>
    <w:rsid w:val="003A47A3"/>
    <w:rsid w:val="003E0CCB"/>
    <w:rsid w:val="003E30D9"/>
    <w:rsid w:val="003F0C5A"/>
    <w:rsid w:val="003F2B11"/>
    <w:rsid w:val="003F3616"/>
    <w:rsid w:val="0040218D"/>
    <w:rsid w:val="00416B84"/>
    <w:rsid w:val="004178FB"/>
    <w:rsid w:val="0043502C"/>
    <w:rsid w:val="004356FD"/>
    <w:rsid w:val="004364F1"/>
    <w:rsid w:val="004455A3"/>
    <w:rsid w:val="00451EB8"/>
    <w:rsid w:val="00453348"/>
    <w:rsid w:val="004663E2"/>
    <w:rsid w:val="00466471"/>
    <w:rsid w:val="0048375F"/>
    <w:rsid w:val="004A0C8B"/>
    <w:rsid w:val="004B3B3F"/>
    <w:rsid w:val="004C54CB"/>
    <w:rsid w:val="004C7009"/>
    <w:rsid w:val="004D2F6A"/>
    <w:rsid w:val="004D5511"/>
    <w:rsid w:val="004F67F7"/>
    <w:rsid w:val="00506968"/>
    <w:rsid w:val="00520506"/>
    <w:rsid w:val="00521F42"/>
    <w:rsid w:val="00563D14"/>
    <w:rsid w:val="0059114C"/>
    <w:rsid w:val="005A002D"/>
    <w:rsid w:val="005A62EB"/>
    <w:rsid w:val="005B2AF5"/>
    <w:rsid w:val="005B3426"/>
    <w:rsid w:val="005E2EA5"/>
    <w:rsid w:val="005F717D"/>
    <w:rsid w:val="0061220A"/>
    <w:rsid w:val="006158DC"/>
    <w:rsid w:val="00637DAA"/>
    <w:rsid w:val="006672BC"/>
    <w:rsid w:val="00684B82"/>
    <w:rsid w:val="00697506"/>
    <w:rsid w:val="006B6300"/>
    <w:rsid w:val="006F0BF2"/>
    <w:rsid w:val="00712151"/>
    <w:rsid w:val="00716794"/>
    <w:rsid w:val="00730CFF"/>
    <w:rsid w:val="00762AA2"/>
    <w:rsid w:val="00764A7B"/>
    <w:rsid w:val="00770B54"/>
    <w:rsid w:val="00776002"/>
    <w:rsid w:val="007B39CF"/>
    <w:rsid w:val="007B758E"/>
    <w:rsid w:val="007D7B65"/>
    <w:rsid w:val="007E0FC2"/>
    <w:rsid w:val="007E5402"/>
    <w:rsid w:val="007F1DE5"/>
    <w:rsid w:val="007F4B88"/>
    <w:rsid w:val="00830EEA"/>
    <w:rsid w:val="00834FD3"/>
    <w:rsid w:val="00850CC3"/>
    <w:rsid w:val="00865FB2"/>
    <w:rsid w:val="00874503"/>
    <w:rsid w:val="00895521"/>
    <w:rsid w:val="008A1557"/>
    <w:rsid w:val="008B5841"/>
    <w:rsid w:val="008E79CE"/>
    <w:rsid w:val="00900C67"/>
    <w:rsid w:val="00904276"/>
    <w:rsid w:val="00907B4D"/>
    <w:rsid w:val="00936108"/>
    <w:rsid w:val="00961339"/>
    <w:rsid w:val="0096199B"/>
    <w:rsid w:val="00973C6E"/>
    <w:rsid w:val="00985742"/>
    <w:rsid w:val="00993B97"/>
    <w:rsid w:val="009A1041"/>
    <w:rsid w:val="009D24CE"/>
    <w:rsid w:val="009D6E18"/>
    <w:rsid w:val="009E19FC"/>
    <w:rsid w:val="009F6BAC"/>
    <w:rsid w:val="00A3174F"/>
    <w:rsid w:val="00A4350E"/>
    <w:rsid w:val="00A47C67"/>
    <w:rsid w:val="00A700B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5420"/>
    <w:rsid w:val="00BB76FB"/>
    <w:rsid w:val="00BC414F"/>
    <w:rsid w:val="00BC6370"/>
    <w:rsid w:val="00BC6AC0"/>
    <w:rsid w:val="00BC7C05"/>
    <w:rsid w:val="00BD0DD6"/>
    <w:rsid w:val="00BD2A92"/>
    <w:rsid w:val="00BD4FD4"/>
    <w:rsid w:val="00BE7100"/>
    <w:rsid w:val="00C02BBD"/>
    <w:rsid w:val="00C753FC"/>
    <w:rsid w:val="00CA492F"/>
    <w:rsid w:val="00CA66F4"/>
    <w:rsid w:val="00CD0D3F"/>
    <w:rsid w:val="00CE1E0E"/>
    <w:rsid w:val="00CE67CA"/>
    <w:rsid w:val="00D01AA9"/>
    <w:rsid w:val="00D053D5"/>
    <w:rsid w:val="00D146AF"/>
    <w:rsid w:val="00D1634A"/>
    <w:rsid w:val="00D31E63"/>
    <w:rsid w:val="00D54074"/>
    <w:rsid w:val="00D70748"/>
    <w:rsid w:val="00D80E4C"/>
    <w:rsid w:val="00D828A5"/>
    <w:rsid w:val="00D96775"/>
    <w:rsid w:val="00DA6A03"/>
    <w:rsid w:val="00DE3155"/>
    <w:rsid w:val="00DF3EE0"/>
    <w:rsid w:val="00E06860"/>
    <w:rsid w:val="00E26F85"/>
    <w:rsid w:val="00E44D64"/>
    <w:rsid w:val="00E543E6"/>
    <w:rsid w:val="00E57F47"/>
    <w:rsid w:val="00E63D80"/>
    <w:rsid w:val="00E7188D"/>
    <w:rsid w:val="00E726B9"/>
    <w:rsid w:val="00E77799"/>
    <w:rsid w:val="00E9105B"/>
    <w:rsid w:val="00E952A6"/>
    <w:rsid w:val="00EA49FF"/>
    <w:rsid w:val="00EC3FC7"/>
    <w:rsid w:val="00EC5C73"/>
    <w:rsid w:val="00EC7DDC"/>
    <w:rsid w:val="00ED6E86"/>
    <w:rsid w:val="00EE02FE"/>
    <w:rsid w:val="00EF0569"/>
    <w:rsid w:val="00EF47F4"/>
    <w:rsid w:val="00F020E5"/>
    <w:rsid w:val="00F14F16"/>
    <w:rsid w:val="00F279AE"/>
    <w:rsid w:val="00F65171"/>
    <w:rsid w:val="00F71882"/>
    <w:rsid w:val="00F77193"/>
    <w:rsid w:val="00F777F5"/>
    <w:rsid w:val="00F94C2A"/>
    <w:rsid w:val="00FA42B1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1">
    <w:name w:val="Основной текст Знак1"/>
    <w:basedOn w:val="a0"/>
    <w:link w:val="a7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0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5B2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44D0-25A0-47E9-AA24-3FB59CC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installs</cp:lastModifiedBy>
  <cp:revision>5</cp:revision>
  <cp:lastPrinted>2020-02-28T12:03:00Z</cp:lastPrinted>
  <dcterms:created xsi:type="dcterms:W3CDTF">2020-03-30T12:48:00Z</dcterms:created>
  <dcterms:modified xsi:type="dcterms:W3CDTF">2020-03-31T12:08:00Z</dcterms:modified>
</cp:coreProperties>
</file>