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91" w:rsidRPr="00BF2416" w:rsidRDefault="00902E91" w:rsidP="009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2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902E91" w:rsidRPr="001734C7" w:rsidRDefault="001734C7" w:rsidP="009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№ 1017, « Професійний гімнастичний килим </w:t>
      </w:r>
      <w:proofErr w:type="spellStart"/>
      <w:r w:rsidRPr="00173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Pastorelli</w:t>
      </w:r>
      <w:proofErr w:type="spellEnd"/>
      <w:r w:rsidRPr="00173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секції художньої гімнастики КДЮСШ «</w:t>
      </w:r>
      <w:proofErr w:type="spellStart"/>
      <w:r w:rsidRPr="00173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Восход</w:t>
      </w:r>
      <w:proofErr w:type="spellEnd"/>
      <w:r w:rsidRPr="00173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 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02E91" w:rsidRPr="00BF2416" w:rsidTr="006621EA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902E91" w:rsidRPr="00BF2416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Pr="00BF2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902E91" w:rsidRPr="00BF2416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697BE3" w:rsidRPr="00BF2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</w:t>
            </w:r>
            <w:r w:rsidRPr="00BF2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697BE3" w:rsidRPr="00BF2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березня </w:t>
            </w:r>
            <w:r w:rsidRPr="00BF2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2019 року</w:t>
            </w:r>
          </w:p>
          <w:p w:rsidR="00902E91" w:rsidRPr="00BF2416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  <w:r w:rsidR="00697BE3" w:rsidRPr="00BF2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27</w:t>
            </w:r>
            <w:r w:rsidRPr="00BF2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березня 2019 року</w:t>
            </w:r>
          </w:p>
          <w:p w:rsidR="00902E91" w:rsidRPr="00BF2416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524C9" w:rsidRPr="00052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проект передбачає придбання професійного гімнастичного килиму </w:t>
            </w:r>
            <w:proofErr w:type="spellStart"/>
            <w:r w:rsidR="000524C9" w:rsidRPr="00052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Pastorelli</w:t>
            </w:r>
            <w:proofErr w:type="spellEnd"/>
            <w:r w:rsidR="000524C9" w:rsidRPr="00052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секції художньої гімнастики КДЮСШ «</w:t>
            </w:r>
            <w:proofErr w:type="spellStart"/>
            <w:r w:rsidR="000524C9" w:rsidRPr="00052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Восход</w:t>
            </w:r>
            <w:proofErr w:type="spellEnd"/>
            <w:r w:rsidR="000524C9" w:rsidRPr="00052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052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(вул. Зодчих, 22)</w:t>
            </w:r>
            <w:r w:rsidR="000524C9" w:rsidRPr="00052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BF24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BF24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BF24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BF24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BF24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902E91" w:rsidRPr="00BF2416" w:rsidRDefault="00D05645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а) </w:t>
            </w:r>
            <w:r w:rsidR="00902E91"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так </w:t>
            </w:r>
            <w:r w:rsidR="00902E91" w:rsidRPr="00BF24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D05645" w:rsidRPr="00BF2416" w:rsidRDefault="00902E91" w:rsidP="00E14F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б)ні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592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без додаткових зауважень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</w:t>
            </w:r>
            <w:r w:rsidRPr="005920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зауваженнями</w:t>
            </w: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(необхідно внести або уточнити їх, використовуючи для обґрунтування дані, наведені в таблиці нижче)</w:t>
            </w:r>
            <w:r w:rsidR="000B686E"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A5D07" w:rsidRPr="00BF2416" w:rsidRDefault="009A5D07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902E91" w:rsidRPr="00BF2416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F2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902E91" w:rsidRPr="00FB5215" w:rsidTr="006621EA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05645" w:rsidRPr="00FB5215" w:rsidTr="006621EA">
        <w:trPr>
          <w:tblCellSpacing w:w="0" w:type="dxa"/>
        </w:trPr>
        <w:tc>
          <w:tcPr>
            <w:tcW w:w="10206" w:type="dxa"/>
            <w:vAlign w:val="center"/>
          </w:tcPr>
          <w:p w:rsidR="00D05645" w:rsidRPr="00FB5215" w:rsidRDefault="00D05645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390008" w:rsidRPr="00825AD5" w:rsidTr="006621EA">
        <w:tc>
          <w:tcPr>
            <w:tcW w:w="2268" w:type="dxa"/>
            <w:vMerge w:val="restart"/>
          </w:tcPr>
          <w:p w:rsidR="00390008" w:rsidRPr="00825AD5" w:rsidRDefault="00390008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90008" w:rsidRPr="00825AD5" w:rsidRDefault="00390008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390008" w:rsidRPr="00825AD5" w:rsidTr="006621EA">
        <w:tc>
          <w:tcPr>
            <w:tcW w:w="2268" w:type="dxa"/>
            <w:vMerge/>
          </w:tcPr>
          <w:p w:rsidR="00390008" w:rsidRPr="00825AD5" w:rsidRDefault="00390008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134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390008" w:rsidRPr="00825AD5" w:rsidTr="006621EA">
        <w:tc>
          <w:tcPr>
            <w:tcW w:w="2268" w:type="dxa"/>
          </w:tcPr>
          <w:p w:rsidR="00390008" w:rsidRPr="00825AD5" w:rsidRDefault="00390008" w:rsidP="006621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390008" w:rsidRPr="00825AD5" w:rsidRDefault="00390008" w:rsidP="006621EA">
            <w:pPr>
              <w:jc w:val="center"/>
              <w:rPr>
                <w:rFonts w:ascii="Times New Roman" w:hAnsi="Times New Roman" w:cs="Times New Roman"/>
              </w:rPr>
            </w:pPr>
          </w:p>
          <w:p w:rsidR="00390008" w:rsidRPr="00825AD5" w:rsidRDefault="00390008" w:rsidP="0066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390008" w:rsidRPr="00825AD5" w:rsidRDefault="00390008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D9714A" w:rsidRPr="00825AD5" w:rsidTr="00BB61C4">
        <w:trPr>
          <w:trHeight w:val="913"/>
        </w:trPr>
        <w:tc>
          <w:tcPr>
            <w:tcW w:w="2268" w:type="dxa"/>
          </w:tcPr>
          <w:p w:rsidR="00D9714A" w:rsidRPr="0059207B" w:rsidRDefault="0059207B" w:rsidP="005920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Професійний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мнастичний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килим </w:t>
            </w:r>
            <w:proofErr w:type="spellStart"/>
            <w:r w:rsidRPr="00BB61C4">
              <w:rPr>
                <w:rFonts w:ascii="Times New Roman" w:hAnsi="Times New Roman" w:cs="Times New Roman"/>
                <w:lang w:val="en-US"/>
              </w:rPr>
              <w:t>Pastorelli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9714A" w:rsidRPr="0059207B" w:rsidRDefault="0059207B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34" w:type="dxa"/>
            <w:vAlign w:val="center"/>
          </w:tcPr>
          <w:p w:rsidR="00D9714A" w:rsidRPr="0059207B" w:rsidRDefault="00F430D9" w:rsidP="00F430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1825</w:t>
            </w:r>
            <w:r w:rsidR="0059207B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418" w:type="dxa"/>
            <w:vAlign w:val="center"/>
          </w:tcPr>
          <w:p w:rsidR="00D9714A" w:rsidRPr="00825AD5" w:rsidRDefault="00BB61C4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182500</w:t>
            </w:r>
          </w:p>
        </w:tc>
        <w:tc>
          <w:tcPr>
            <w:tcW w:w="1275" w:type="dxa"/>
            <w:vAlign w:val="center"/>
          </w:tcPr>
          <w:p w:rsidR="009F0A53" w:rsidRPr="0059207B" w:rsidRDefault="0059207B" w:rsidP="00BF2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9714A" w:rsidRPr="00825AD5" w:rsidRDefault="00F430D9" w:rsidP="00F4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1825</w:t>
            </w:r>
            <w:r w:rsidR="005920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D9714A" w:rsidRPr="00825AD5" w:rsidRDefault="00F430D9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1825</w:t>
            </w:r>
            <w:r w:rsidR="0059207B">
              <w:rPr>
                <w:rFonts w:ascii="Times New Roman" w:hAnsi="Times New Roman" w:cs="Times New Roman"/>
              </w:rPr>
              <w:t>00</w:t>
            </w:r>
          </w:p>
        </w:tc>
      </w:tr>
      <w:tr w:rsidR="00BB61C4" w:rsidRPr="00825AD5" w:rsidTr="00BB61C4">
        <w:trPr>
          <w:trHeight w:val="140"/>
        </w:trPr>
        <w:tc>
          <w:tcPr>
            <w:tcW w:w="2268" w:type="dxa"/>
          </w:tcPr>
          <w:p w:rsidR="00BB61C4" w:rsidRDefault="00BB61C4" w:rsidP="0059207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Резервний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фонд 20%</w:t>
            </w:r>
          </w:p>
        </w:tc>
        <w:tc>
          <w:tcPr>
            <w:tcW w:w="1276" w:type="dxa"/>
            <w:vAlign w:val="center"/>
          </w:tcPr>
          <w:p w:rsidR="00BB61C4" w:rsidRDefault="00BB61C4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BB61C4" w:rsidRDefault="00BB61C4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B61C4" w:rsidRDefault="00BB61C4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1275" w:type="dxa"/>
            <w:vAlign w:val="center"/>
          </w:tcPr>
          <w:p w:rsidR="00BB61C4" w:rsidRDefault="00BB61C4" w:rsidP="00BF2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B61C4" w:rsidRDefault="00BB61C4" w:rsidP="009B5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B61C4" w:rsidRDefault="00BB61C4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B61C4" w:rsidRPr="00825AD5" w:rsidTr="00BB61C4">
        <w:trPr>
          <w:trHeight w:val="150"/>
        </w:trPr>
        <w:tc>
          <w:tcPr>
            <w:tcW w:w="2268" w:type="dxa"/>
          </w:tcPr>
          <w:p w:rsidR="00BB61C4" w:rsidRDefault="00BB61C4" w:rsidP="0059207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</w:p>
        </w:tc>
        <w:tc>
          <w:tcPr>
            <w:tcW w:w="1276" w:type="dxa"/>
            <w:vAlign w:val="center"/>
          </w:tcPr>
          <w:p w:rsidR="00BB61C4" w:rsidRDefault="00BB61C4" w:rsidP="00E87F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BB61C4" w:rsidRDefault="00BB61C4" w:rsidP="0066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B61C4" w:rsidRDefault="00BB61C4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219000</w:t>
            </w:r>
          </w:p>
        </w:tc>
        <w:tc>
          <w:tcPr>
            <w:tcW w:w="1275" w:type="dxa"/>
            <w:vAlign w:val="center"/>
          </w:tcPr>
          <w:p w:rsidR="00BB61C4" w:rsidRDefault="00BB61C4" w:rsidP="00BF2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B61C4" w:rsidRDefault="00BB61C4" w:rsidP="009B5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B61C4" w:rsidRDefault="00BB61C4" w:rsidP="0066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219000</w:t>
            </w:r>
          </w:p>
        </w:tc>
      </w:tr>
    </w:tbl>
    <w:p w:rsidR="00902E91" w:rsidRDefault="00902E91" w:rsidP="009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2E91" w:rsidRPr="0059207B" w:rsidRDefault="00902E91" w:rsidP="00902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65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фінансування з бюджету міста Києва, потрібна для реалізації </w:t>
      </w:r>
      <w:r w:rsidR="00453B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проекту</w:t>
      </w:r>
      <w:r w:rsidR="00453B8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(пропозиція експерта):</w:t>
      </w:r>
      <w:r w:rsidR="005920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219000 </w:t>
      </w:r>
      <w:proofErr w:type="spellStart"/>
      <w:r w:rsidR="005920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гривень</w:t>
      </w:r>
      <w:proofErr w:type="spellEnd"/>
      <w:r w:rsidR="005920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E1537" w:rsidRDefault="00902E91" w:rsidP="00EE1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2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бґрунтування:</w:t>
      </w:r>
      <w:r w:rsidR="00E55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574F" w:rsidRPr="009F0A53" w:rsidRDefault="00902E91" w:rsidP="009F0A53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</w:t>
      </w:r>
      <w:r w:rsidR="00A63D13">
        <w:rPr>
          <w:rFonts w:ascii="Times New Roman" w:eastAsia="Times New Roman" w:hAnsi="Times New Roman" w:cs="Times New Roman"/>
          <w:sz w:val="28"/>
          <w:szCs w:val="28"/>
          <w:lang w:eastAsia="uk-UA"/>
        </w:rPr>
        <w:t>ом передбачено придбання для спортсменів секції художньої гімнастики КДЮСШ «</w:t>
      </w:r>
      <w:proofErr w:type="spellStart"/>
      <w:r w:rsidR="00A63D1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Восход</w:t>
      </w:r>
      <w:proofErr w:type="spellEnd"/>
      <w:r w:rsidR="00052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(вул. Зодчих, 22) </w:t>
      </w:r>
      <w:r w:rsidR="000524C9" w:rsidRPr="00052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професійного гімнастичного килиму </w:t>
      </w:r>
      <w:proofErr w:type="spellStart"/>
      <w:r w:rsidR="000524C9" w:rsidRPr="000524C9">
        <w:rPr>
          <w:rFonts w:ascii="Times New Roman" w:eastAsia="Times New Roman" w:hAnsi="Times New Roman" w:cs="Times New Roman"/>
          <w:sz w:val="28"/>
          <w:szCs w:val="28"/>
          <w:lang w:eastAsia="uk-UA"/>
        </w:rPr>
        <w:t>Pastorelli</w:t>
      </w:r>
      <w:proofErr w:type="spellEnd"/>
      <w:r w:rsidR="000524C9" w:rsidRPr="00052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нтовна кількість </w:t>
      </w:r>
      <w:r w:rsidR="00A63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спортсменок відділення художньої гімнастики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 –</w:t>
      </w:r>
      <w:r w:rsidR="002B56D7" w:rsidRPr="0059207B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="002B5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різних </w:t>
      </w:r>
      <w:r w:rsidR="00D52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вікових </w:t>
      </w:r>
      <w:r w:rsidR="00A63D1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r w:rsidR="005540C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5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Запропонований автором бюджет проекту становить </w:t>
      </w:r>
      <w:r w:rsidR="009F0A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219 </w:t>
      </w:r>
      <w:r w:rsidR="00E436EC" w:rsidRPr="00A63D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r w:rsidRPr="00A63D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,00</w:t>
      </w:r>
      <w:r w:rsidRPr="00F45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Рекомендований експертною групою бюджет проекту становить </w:t>
      </w:r>
      <w:r w:rsidR="00E436EC" w:rsidRPr="00A63D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59207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</w:t>
      </w:r>
      <w:r w:rsidR="00E436EC" w:rsidRPr="00A63D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000</w:t>
      </w:r>
      <w:r w:rsidRPr="00A63D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,00</w:t>
      </w:r>
      <w:r w:rsidRPr="00F45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A5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  <w:r w:rsidRPr="009F0A53">
        <w:t xml:space="preserve"> </w:t>
      </w:r>
    </w:p>
    <w:p w:rsidR="002B29F2" w:rsidRDefault="009F0A53" w:rsidP="009F0A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53">
        <w:lastRenderedPageBreak/>
        <w:tab/>
      </w:r>
      <w:r w:rsidRPr="009F0A53">
        <w:rPr>
          <w:rFonts w:ascii="Times New Roman" w:hAnsi="Times New Roman" w:cs="Times New Roman"/>
          <w:sz w:val="28"/>
          <w:szCs w:val="28"/>
        </w:rPr>
        <w:t>Також, реалізаці</w:t>
      </w:r>
      <w:r>
        <w:rPr>
          <w:rFonts w:ascii="Times New Roman" w:hAnsi="Times New Roman" w:cs="Times New Roman"/>
          <w:sz w:val="28"/>
          <w:szCs w:val="28"/>
        </w:rPr>
        <w:t>я проекту</w:t>
      </w:r>
      <w:r w:rsidRPr="009F0A53">
        <w:rPr>
          <w:rFonts w:ascii="Times New Roman" w:hAnsi="Times New Roman" w:cs="Times New Roman"/>
          <w:sz w:val="28"/>
          <w:szCs w:val="28"/>
        </w:rPr>
        <w:t xml:space="preserve"> має деякі</w:t>
      </w:r>
      <w:r w:rsidR="00993B2C">
        <w:rPr>
          <w:rFonts w:ascii="Times New Roman" w:hAnsi="Times New Roman" w:cs="Times New Roman"/>
          <w:sz w:val="28"/>
          <w:szCs w:val="28"/>
        </w:rPr>
        <w:t xml:space="preserve"> ризики, пов’язані з відсутністю</w:t>
      </w:r>
      <w:r w:rsidRPr="009F0A53">
        <w:rPr>
          <w:rFonts w:ascii="Times New Roman" w:hAnsi="Times New Roman" w:cs="Times New Roman"/>
          <w:sz w:val="28"/>
          <w:szCs w:val="28"/>
        </w:rPr>
        <w:t xml:space="preserve"> </w:t>
      </w:r>
      <w:r w:rsidR="00993B2C">
        <w:rPr>
          <w:rFonts w:ascii="Times New Roman" w:hAnsi="Times New Roman" w:cs="Times New Roman"/>
          <w:sz w:val="28"/>
          <w:szCs w:val="28"/>
        </w:rPr>
        <w:t>в</w:t>
      </w:r>
      <w:r w:rsidR="000524C9">
        <w:rPr>
          <w:rFonts w:ascii="Times New Roman" w:hAnsi="Times New Roman" w:cs="Times New Roman"/>
          <w:sz w:val="28"/>
          <w:szCs w:val="28"/>
        </w:rPr>
        <w:t xml:space="preserve"> </w:t>
      </w:r>
      <w:r w:rsidR="00993B2C" w:rsidRPr="009F0A53">
        <w:rPr>
          <w:rFonts w:ascii="Times New Roman" w:hAnsi="Times New Roman" w:cs="Times New Roman"/>
          <w:sz w:val="28"/>
          <w:szCs w:val="28"/>
        </w:rPr>
        <w:t>КДЮСШ «</w:t>
      </w:r>
      <w:proofErr w:type="spellStart"/>
      <w:r w:rsidR="00993B2C" w:rsidRPr="009F0A53">
        <w:rPr>
          <w:rFonts w:ascii="Times New Roman" w:hAnsi="Times New Roman" w:cs="Times New Roman"/>
          <w:sz w:val="28"/>
          <w:szCs w:val="28"/>
        </w:rPr>
        <w:t>Восход</w:t>
      </w:r>
      <w:proofErr w:type="spellEnd"/>
      <w:r w:rsidR="00993B2C" w:rsidRPr="009F0A53">
        <w:rPr>
          <w:rFonts w:ascii="Times New Roman" w:hAnsi="Times New Roman" w:cs="Times New Roman"/>
          <w:sz w:val="28"/>
          <w:szCs w:val="28"/>
        </w:rPr>
        <w:t>»</w:t>
      </w:r>
      <w:r w:rsidR="000524C9">
        <w:rPr>
          <w:rFonts w:ascii="Times New Roman" w:hAnsi="Times New Roman" w:cs="Times New Roman"/>
          <w:sz w:val="28"/>
          <w:szCs w:val="28"/>
        </w:rPr>
        <w:t xml:space="preserve"> (приватна власність), </w:t>
      </w:r>
      <w:r w:rsidRPr="009F0A53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0A53">
        <w:rPr>
          <w:rFonts w:ascii="Times New Roman" w:hAnsi="Times New Roman" w:cs="Times New Roman"/>
          <w:sz w:val="28"/>
          <w:szCs w:val="28"/>
        </w:rPr>
        <w:t xml:space="preserve">ної матеріально-технічної бази </w:t>
      </w:r>
      <w:r>
        <w:rPr>
          <w:rFonts w:ascii="Times New Roman" w:hAnsi="Times New Roman" w:cs="Times New Roman"/>
          <w:sz w:val="28"/>
          <w:szCs w:val="28"/>
        </w:rPr>
        <w:t>для проведення навчально-тренувального процесу відділення гімнастики художньої</w:t>
      </w:r>
      <w:r w:rsidRPr="009F0A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чином, у разі відсутності коштів КДЮСШ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оренду спортивних споруд для організації навчально-тренувального процесу відділення гімнастики художньої </w:t>
      </w:r>
      <w:r w:rsidR="00993B2C">
        <w:rPr>
          <w:rFonts w:ascii="Times New Roman" w:hAnsi="Times New Roman" w:cs="Times New Roman"/>
          <w:sz w:val="28"/>
          <w:szCs w:val="28"/>
        </w:rPr>
        <w:t xml:space="preserve">виникають питання умов подальшого </w:t>
      </w:r>
      <w:r>
        <w:rPr>
          <w:rFonts w:ascii="Times New Roman" w:hAnsi="Times New Roman" w:cs="Times New Roman"/>
          <w:sz w:val="28"/>
          <w:szCs w:val="28"/>
        </w:rPr>
        <w:t xml:space="preserve">зберігання </w:t>
      </w:r>
      <w:r w:rsidR="00212F8A" w:rsidRPr="00212F8A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0524C9">
        <w:rPr>
          <w:rFonts w:ascii="Times New Roman" w:hAnsi="Times New Roman" w:cs="Times New Roman"/>
          <w:sz w:val="28"/>
          <w:szCs w:val="28"/>
        </w:rPr>
        <w:t xml:space="preserve">килиму </w:t>
      </w:r>
      <w:r>
        <w:rPr>
          <w:rFonts w:ascii="Times New Roman" w:hAnsi="Times New Roman" w:cs="Times New Roman"/>
          <w:sz w:val="28"/>
          <w:szCs w:val="28"/>
        </w:rPr>
        <w:t>та його використання за призначенням.</w:t>
      </w:r>
    </w:p>
    <w:p w:rsidR="00B8346E" w:rsidRPr="00B8346E" w:rsidRDefault="002B29F2" w:rsidP="009F0A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29F2">
        <w:rPr>
          <w:rFonts w:ascii="Times New Roman" w:hAnsi="Times New Roman" w:cs="Times New Roman"/>
          <w:sz w:val="28"/>
          <w:szCs w:val="28"/>
        </w:rPr>
        <w:t>Відповідальність за реалізацію проекту відповідно до гарантійного листа бере на себе КДЮСШ «</w:t>
      </w:r>
      <w:proofErr w:type="spellStart"/>
      <w:r w:rsidRPr="002B29F2">
        <w:rPr>
          <w:rFonts w:ascii="Times New Roman" w:hAnsi="Times New Roman" w:cs="Times New Roman"/>
          <w:sz w:val="28"/>
          <w:szCs w:val="28"/>
        </w:rPr>
        <w:t>Восход</w:t>
      </w:r>
      <w:proofErr w:type="spellEnd"/>
      <w:r w:rsidRPr="002B29F2">
        <w:rPr>
          <w:rFonts w:ascii="Times New Roman" w:hAnsi="Times New Roman" w:cs="Times New Roman"/>
          <w:sz w:val="28"/>
          <w:szCs w:val="28"/>
        </w:rPr>
        <w:t>».</w:t>
      </w:r>
    </w:p>
    <w:p w:rsidR="00F2705F" w:rsidRDefault="00902E91" w:rsidP="00902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Подібні проекти (до 3-х) </w:t>
      </w:r>
      <w:r w:rsidR="0065536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</w:t>
      </w:r>
    </w:p>
    <w:p w:rsidR="00902E91" w:rsidRPr="00FB5215" w:rsidRDefault="00902E91" w:rsidP="00902E91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902E91" w:rsidRPr="00FB5215" w:rsidRDefault="00902E91" w:rsidP="00902E91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F2705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F270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</w:t>
      </w:r>
    </w:p>
    <w:p w:rsidR="00902E91" w:rsidRPr="00FB5215" w:rsidRDefault="00902E91" w:rsidP="00902E91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902E91" w:rsidRPr="00FB5215" w:rsidRDefault="00902E91" w:rsidP="00902E91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902E91" w:rsidRDefault="00902E91" w:rsidP="009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02E91" w:rsidRDefault="00902E91" w:rsidP="009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902E91" w:rsidRPr="00FB5215" w:rsidRDefault="00902E91" w:rsidP="009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02E91" w:rsidRPr="00FB5215" w:rsidTr="006621E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02E91" w:rsidRPr="00C6610A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0524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r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902E91" w:rsidRPr="00110822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902E91" w:rsidRPr="00110822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негативний</w:t>
            </w:r>
          </w:p>
          <w:p w:rsidR="00902E91" w:rsidRPr="00FB5215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Default="00902E91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02E91" w:rsidRPr="00747FB5" w:rsidRDefault="00BA1822" w:rsidP="0066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902E91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иректор Департаменту</w:t>
            </w:r>
          </w:p>
          <w:p w:rsidR="00D52127" w:rsidRPr="00F2705F" w:rsidRDefault="00902E91" w:rsidP="00B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                               </w:t>
            </w:r>
            <w:r w:rsidR="00BA1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Вадим ГУТЦАЙТ</w:t>
            </w:r>
          </w:p>
          <w:p w:rsidR="00D52127" w:rsidRPr="00446185" w:rsidRDefault="00D52127" w:rsidP="00B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902E91" w:rsidRDefault="000524C9" w:rsidP="00B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  <w:r w:rsidR="00BA1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березня</w:t>
            </w:r>
            <w:r w:rsidR="00902E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 року</w:t>
            </w:r>
          </w:p>
          <w:p w:rsidR="000524C9" w:rsidRPr="000524C9" w:rsidRDefault="000524C9" w:rsidP="00B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02E91" w:rsidRPr="000524C9" w:rsidRDefault="000524C9" w:rsidP="00BA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4C9">
              <w:rPr>
                <w:rFonts w:ascii="Times New Roman" w:hAnsi="Times New Roman" w:cs="Times New Roman"/>
                <w:sz w:val="20"/>
                <w:szCs w:val="20"/>
              </w:rPr>
              <w:t>Моця</w:t>
            </w:r>
            <w:proofErr w:type="spellEnd"/>
            <w:r w:rsidRPr="000524C9">
              <w:rPr>
                <w:rFonts w:ascii="Times New Roman" w:hAnsi="Times New Roman" w:cs="Times New Roman"/>
                <w:sz w:val="20"/>
                <w:szCs w:val="20"/>
              </w:rPr>
              <w:t xml:space="preserve"> 279-35-97</w:t>
            </w:r>
          </w:p>
          <w:p w:rsidR="00902E91" w:rsidRPr="00FB5215" w:rsidRDefault="00902E91" w:rsidP="00662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02E91" w:rsidRPr="00FB5215" w:rsidTr="006621EA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E91" w:rsidRPr="00FB5215" w:rsidRDefault="00902E91" w:rsidP="0066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02E91" w:rsidRPr="00FB5215" w:rsidRDefault="00902E91" w:rsidP="0066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02E91" w:rsidRPr="00FB5215" w:rsidRDefault="00902E91" w:rsidP="0066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1249F8" w:rsidRDefault="00F430D9"/>
    <w:sectPr w:rsidR="001249F8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91"/>
    <w:rsid w:val="00014C8D"/>
    <w:rsid w:val="000524C9"/>
    <w:rsid w:val="000B686E"/>
    <w:rsid w:val="001734C7"/>
    <w:rsid w:val="00212F8A"/>
    <w:rsid w:val="002B29F2"/>
    <w:rsid w:val="002B56D7"/>
    <w:rsid w:val="00390008"/>
    <w:rsid w:val="0044421D"/>
    <w:rsid w:val="00446185"/>
    <w:rsid w:val="00453B83"/>
    <w:rsid w:val="005540C3"/>
    <w:rsid w:val="00583200"/>
    <w:rsid w:val="0059207B"/>
    <w:rsid w:val="0064586B"/>
    <w:rsid w:val="00655365"/>
    <w:rsid w:val="00697BE3"/>
    <w:rsid w:val="007F7772"/>
    <w:rsid w:val="008B24A2"/>
    <w:rsid w:val="00902E91"/>
    <w:rsid w:val="009546A7"/>
    <w:rsid w:val="00993B2C"/>
    <w:rsid w:val="009A5D07"/>
    <w:rsid w:val="009F0A53"/>
    <w:rsid w:val="009F4FB5"/>
    <w:rsid w:val="00A31CAA"/>
    <w:rsid w:val="00A31E6A"/>
    <w:rsid w:val="00A63D13"/>
    <w:rsid w:val="00B8346E"/>
    <w:rsid w:val="00BA1822"/>
    <w:rsid w:val="00BB61C4"/>
    <w:rsid w:val="00BF2416"/>
    <w:rsid w:val="00C038A6"/>
    <w:rsid w:val="00CC1E22"/>
    <w:rsid w:val="00D05645"/>
    <w:rsid w:val="00D20947"/>
    <w:rsid w:val="00D302B3"/>
    <w:rsid w:val="00D52127"/>
    <w:rsid w:val="00D655C9"/>
    <w:rsid w:val="00D9714A"/>
    <w:rsid w:val="00DC0A72"/>
    <w:rsid w:val="00DD36CA"/>
    <w:rsid w:val="00DF0D91"/>
    <w:rsid w:val="00E14F57"/>
    <w:rsid w:val="00E436EC"/>
    <w:rsid w:val="00E55C8D"/>
    <w:rsid w:val="00EE1537"/>
    <w:rsid w:val="00EE1F37"/>
    <w:rsid w:val="00F2705F"/>
    <w:rsid w:val="00F430D9"/>
    <w:rsid w:val="00F4574F"/>
    <w:rsid w:val="00F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0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0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2900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Лариса Петрівна</dc:creator>
  <cp:lastModifiedBy>u1</cp:lastModifiedBy>
  <cp:revision>2</cp:revision>
  <cp:lastPrinted>2019-03-04T11:06:00Z</cp:lastPrinted>
  <dcterms:created xsi:type="dcterms:W3CDTF">2019-03-21T14:47:00Z</dcterms:created>
  <dcterms:modified xsi:type="dcterms:W3CDTF">2019-03-21T14:47:00Z</dcterms:modified>
</cp:coreProperties>
</file>